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C" w:rsidRPr="00666827" w:rsidRDefault="00131B1C" w:rsidP="00131B1C">
      <w:pPr>
        <w:jc w:val="center"/>
      </w:pPr>
      <w:r w:rsidRPr="00666827">
        <w:t>Plan pracy na styczeń 2019r. Grupa „Biedronki</w:t>
      </w:r>
    </w:p>
    <w:p w:rsidR="00131B1C" w:rsidRPr="00666827" w:rsidRDefault="00131B1C" w:rsidP="00131B1C">
      <w:pPr>
        <w:jc w:val="center"/>
      </w:pPr>
      <w:r w:rsidRPr="00666827">
        <w:t>”Tydzień I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3240"/>
        <w:gridCol w:w="5220"/>
        <w:gridCol w:w="3893"/>
      </w:tblGrid>
      <w:tr w:rsidR="00131B1C" w:rsidRPr="00666827" w:rsidTr="00A94E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>Realizacja podstawy programowej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>Temat tygodnia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>Temat dnia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>Aktywność i działania dzieci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>Zajęcia ruchowe</w:t>
            </w:r>
          </w:p>
        </w:tc>
      </w:tr>
      <w:tr w:rsidR="00131B1C" w:rsidRPr="00666827" w:rsidTr="00A94E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131B1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: 1, 5, 6, 7.</w:t>
            </w:r>
          </w:p>
          <w:p w:rsidR="00131B1C" w:rsidRPr="00666827" w:rsidRDefault="00131B1C" w:rsidP="00131B1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II: 8</w:t>
            </w:r>
          </w:p>
          <w:p w:rsidR="00131B1C" w:rsidRPr="00666827" w:rsidRDefault="00131B1C" w:rsidP="00131B1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4, 5, 8, 9.</w:t>
            </w:r>
          </w:p>
          <w:p w:rsidR="00131B1C" w:rsidRPr="00666827" w:rsidRDefault="00131B1C" w:rsidP="00131B1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IV: 1, 2, 6, 7, 8, 11, 13, 16, 18.</w:t>
            </w:r>
          </w:p>
          <w:p w:rsidR="00131B1C" w:rsidRPr="00666827" w:rsidRDefault="00131B1C" w:rsidP="00131B1C">
            <w:p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: 1, 5, 6, 7.</w:t>
            </w:r>
          </w:p>
          <w:p w:rsidR="00131B1C" w:rsidRPr="00666827" w:rsidRDefault="00131B1C" w:rsidP="00131B1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II: 8</w:t>
            </w:r>
          </w:p>
          <w:p w:rsidR="00131B1C" w:rsidRPr="00666827" w:rsidRDefault="00131B1C" w:rsidP="00131B1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4, 5, 8, 9.</w:t>
            </w:r>
          </w:p>
          <w:p w:rsidR="00131B1C" w:rsidRPr="00666827" w:rsidRDefault="00131B1C" w:rsidP="00131B1C">
            <w:r w:rsidRPr="00666827">
              <w:rPr>
                <w:rFonts w:eastAsia="AgendaPl-Regular"/>
              </w:rPr>
              <w:t>IV: 1, 2, 6, 7, 8, 11, 13, 16, 18.</w:t>
            </w:r>
          </w:p>
          <w:p w:rsidR="00131B1C" w:rsidRPr="00666827" w:rsidRDefault="00131B1C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FA7715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I: 1, 5, 6, 7.</w:t>
            </w:r>
          </w:p>
          <w:p w:rsidR="00FA7715" w:rsidRPr="00666827" w:rsidRDefault="00FA7715" w:rsidP="00FA7715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4, 5, 6, 8, 9.</w:t>
            </w:r>
          </w:p>
          <w:p w:rsidR="006578DE" w:rsidRPr="00666827" w:rsidRDefault="00FA7715" w:rsidP="006578DE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 xml:space="preserve">IV: 1, 2, 6, 7, 8, </w:t>
            </w:r>
            <w:r w:rsidRPr="00666827">
              <w:rPr>
                <w:rFonts w:eastAsia="AgendaPl-Regular"/>
              </w:rPr>
              <w:lastRenderedPageBreak/>
              <w:t>12, 14, 16, 18.</w:t>
            </w:r>
          </w:p>
          <w:p w:rsidR="006578DE" w:rsidRPr="00666827" w:rsidRDefault="006578DE" w:rsidP="006578DE">
            <w:pPr>
              <w:rPr>
                <w:rFonts w:eastAsia="AgendaPl-Regular"/>
              </w:rPr>
            </w:pPr>
          </w:p>
          <w:p w:rsidR="006578DE" w:rsidRPr="00666827" w:rsidRDefault="006578DE" w:rsidP="006578DE">
            <w:pPr>
              <w:rPr>
                <w:rFonts w:eastAsia="AgendaPl-Regular"/>
              </w:rPr>
            </w:pPr>
          </w:p>
          <w:p w:rsidR="006578DE" w:rsidRPr="00666827" w:rsidRDefault="006578DE" w:rsidP="006578DE">
            <w:pPr>
              <w:rPr>
                <w:rFonts w:eastAsia="AgendaPl-Regular"/>
              </w:rPr>
            </w:pPr>
          </w:p>
          <w:p w:rsidR="006578DE" w:rsidRPr="00666827" w:rsidRDefault="006578DE" w:rsidP="006578DE">
            <w:pPr>
              <w:rPr>
                <w:rFonts w:eastAsia="AgendaPl-Regular"/>
              </w:rPr>
            </w:pPr>
          </w:p>
          <w:p w:rsidR="006578DE" w:rsidRPr="00666827" w:rsidRDefault="006578DE" w:rsidP="006578DE">
            <w:pPr>
              <w:rPr>
                <w:rFonts w:eastAsia="AgendaPl-Regular"/>
              </w:rPr>
            </w:pPr>
          </w:p>
          <w:p w:rsidR="006578DE" w:rsidRPr="00666827" w:rsidRDefault="006578DE" w:rsidP="006578DE">
            <w:pPr>
              <w:rPr>
                <w:rFonts w:eastAsia="AgendaPl-Regular"/>
              </w:rPr>
            </w:pPr>
          </w:p>
          <w:p w:rsidR="006578DE" w:rsidRPr="00666827" w:rsidRDefault="006578DE" w:rsidP="006578DE">
            <w:pPr>
              <w:rPr>
                <w:rFonts w:eastAsia="AgendaPl-Regular"/>
              </w:rPr>
            </w:pPr>
          </w:p>
          <w:p w:rsidR="006578DE" w:rsidRPr="00666827" w:rsidRDefault="006578DE" w:rsidP="006578DE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 xml:space="preserve"> I: 1, 5, 6, 7.</w:t>
            </w:r>
          </w:p>
          <w:p w:rsidR="006578DE" w:rsidRPr="00666827" w:rsidRDefault="006578DE" w:rsidP="006578DE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4, 5, 8, 9.</w:t>
            </w:r>
          </w:p>
          <w:p w:rsidR="00FA7715" w:rsidRPr="00666827" w:rsidRDefault="006578DE" w:rsidP="006578DE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IV: 2, 5, 6, 7, 9, 11, 15, 16, 18, 19.</w:t>
            </w:r>
          </w:p>
          <w:p w:rsidR="006578DE" w:rsidRPr="00666827" w:rsidRDefault="006578DE" w:rsidP="00FA7715">
            <w:pPr>
              <w:rPr>
                <w:rFonts w:eastAsia="AgendaPl-Regular"/>
              </w:rPr>
            </w:pPr>
          </w:p>
          <w:p w:rsidR="006578DE" w:rsidRPr="00666827" w:rsidRDefault="006578DE" w:rsidP="00FA7715">
            <w:pPr>
              <w:rPr>
                <w:rFonts w:eastAsia="AgendaPl-Regular"/>
              </w:rPr>
            </w:pPr>
          </w:p>
          <w:p w:rsidR="006578DE" w:rsidRPr="00666827" w:rsidRDefault="006578DE" w:rsidP="00FA7715">
            <w:pPr>
              <w:rPr>
                <w:rFonts w:eastAsia="AgendaPl-Regular"/>
              </w:rPr>
            </w:pPr>
          </w:p>
          <w:p w:rsidR="006578DE" w:rsidRPr="00666827" w:rsidRDefault="006578DE" w:rsidP="00FA7715">
            <w:pPr>
              <w:rPr>
                <w:rFonts w:eastAsia="AgendaPl-Regular"/>
              </w:rPr>
            </w:pPr>
          </w:p>
          <w:p w:rsidR="006578DE" w:rsidRPr="00666827" w:rsidRDefault="006578DE" w:rsidP="00FA7715">
            <w:pPr>
              <w:rPr>
                <w:rFonts w:eastAsia="AgendaPl-Regular"/>
              </w:rPr>
            </w:pPr>
          </w:p>
          <w:p w:rsidR="006578DE" w:rsidRPr="00666827" w:rsidRDefault="006578DE" w:rsidP="00FA7715">
            <w:pPr>
              <w:rPr>
                <w:rFonts w:eastAsia="AgendaPl-Regular"/>
              </w:rPr>
            </w:pPr>
          </w:p>
          <w:p w:rsidR="006578DE" w:rsidRPr="00666827" w:rsidRDefault="006578DE" w:rsidP="00FA7715">
            <w:pPr>
              <w:rPr>
                <w:rFonts w:eastAsia="AgendaPl-Regular"/>
              </w:rPr>
            </w:pPr>
          </w:p>
          <w:p w:rsidR="006578DE" w:rsidRPr="00666827" w:rsidRDefault="006578DE" w:rsidP="006578DE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I: 1, 5, 6, 7.</w:t>
            </w:r>
          </w:p>
          <w:p w:rsidR="006578DE" w:rsidRPr="00666827" w:rsidRDefault="006578DE" w:rsidP="006578DE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II: 5.</w:t>
            </w:r>
          </w:p>
          <w:p w:rsidR="006578DE" w:rsidRPr="00666827" w:rsidRDefault="006578DE" w:rsidP="006578DE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4, 5, 8, 9.</w:t>
            </w:r>
          </w:p>
          <w:p w:rsidR="006578DE" w:rsidRPr="00666827" w:rsidRDefault="006578DE" w:rsidP="006578DE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IV: 1, 6, 7, 9, 12, 16, 18.</w:t>
            </w:r>
          </w:p>
          <w:p w:rsidR="006578DE" w:rsidRPr="00666827" w:rsidRDefault="006578DE" w:rsidP="00FA77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lastRenderedPageBreak/>
              <w:t>Witamy Nowy rok</w:t>
            </w:r>
          </w:p>
          <w:p w:rsidR="00131B1C" w:rsidRPr="00666827" w:rsidRDefault="00131B1C" w:rsidP="00A94E0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>Zimowe ubrania</w:t>
            </w:r>
          </w:p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>
            <w:r w:rsidRPr="00666827">
              <w:t>Kolory wiosny</w:t>
            </w:r>
          </w:p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/>
          <w:p w:rsidR="00FA7715" w:rsidRPr="00666827" w:rsidRDefault="00FA7715" w:rsidP="00A94E04">
            <w:r w:rsidRPr="00666827">
              <w:t>Latem jest ciepło</w:t>
            </w:r>
          </w:p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>
            <w:r w:rsidRPr="00666827">
              <w:t>Jesienne smakołyki</w:t>
            </w:r>
          </w:p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/>
          <w:p w:rsidR="006578DE" w:rsidRPr="00666827" w:rsidRDefault="006578DE" w:rsidP="00A94E04">
            <w:r w:rsidRPr="00666827">
              <w:t>Cztery pory roku</w:t>
            </w:r>
          </w:p>
          <w:p w:rsidR="00131B1C" w:rsidRPr="00666827" w:rsidRDefault="00131B1C" w:rsidP="00A94E04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131B1C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lastRenderedPageBreak/>
              <w:t xml:space="preserve">Zima dokoła </w:t>
            </w:r>
            <w:r w:rsidRPr="00666827">
              <w:rPr>
                <w:rFonts w:eastAsia="AgendaPl-Light"/>
                <w:color w:val="231F20"/>
                <w:lang w:eastAsia="en-US"/>
              </w:rPr>
              <w:t>– zabawa słuchowa.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lang w:eastAsia="en-US"/>
              </w:rPr>
              <w:t>Kształtowanie codziennych nawyków higienicznych.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„Zimowe ubrania” – zabawa dydaktyczna.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„Rozgrzewamy zmarznięte...” – zabawa naśladowcza przy muzyce.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Ola się ubiera </w:t>
            </w:r>
            <w:r w:rsidRPr="00666827">
              <w:rPr>
                <w:rFonts w:eastAsia="AgendaPl-Light"/>
                <w:color w:val="231F20"/>
                <w:lang w:eastAsia="en-US"/>
              </w:rPr>
              <w:t xml:space="preserve">– słuchanie wiersza P. </w:t>
            </w:r>
            <w:proofErr w:type="spellStart"/>
            <w:r w:rsidRPr="00666827">
              <w:rPr>
                <w:rFonts w:eastAsia="AgendaPl-Light"/>
                <w:color w:val="231F20"/>
                <w:lang w:eastAsia="en-US"/>
              </w:rPr>
              <w:t>Siewiery-Kozłowskiej</w:t>
            </w:r>
            <w:proofErr w:type="spellEnd"/>
            <w:r w:rsidRPr="00666827">
              <w:rPr>
                <w:rFonts w:eastAsia="AgendaPl-Light"/>
                <w:color w:val="231F20"/>
                <w:lang w:eastAsia="en-US"/>
              </w:rPr>
              <w:t xml:space="preserve"> połączone z wykonaniem zadania w </w:t>
            </w:r>
            <w:r w:rsidRPr="00666827">
              <w:rPr>
                <w:rFonts w:eastAsia="AgendaPl-Semibold"/>
                <w:color w:val="231F20"/>
                <w:lang w:eastAsia="en-US"/>
              </w:rPr>
              <w:t>KP1.34</w:t>
            </w:r>
            <w:r w:rsidRPr="00666827">
              <w:rPr>
                <w:rFonts w:eastAsia="AgendaPl-Light"/>
                <w:color w:val="231F20"/>
                <w:lang w:eastAsia="en-US"/>
              </w:rPr>
              <w:t>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lang w:eastAsia="en-US"/>
              </w:rPr>
              <w:t>Zabawy integracyjne.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</w:p>
          <w:p w:rsidR="00131B1C" w:rsidRPr="00666827" w:rsidRDefault="00131B1C" w:rsidP="00131B1C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„Kolorowe rękawiczki” – zabawa dydaktyczna.</w:t>
            </w:r>
          </w:p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131B1C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„Kolorowe kwiaty” – praca z obrazkiem.</w:t>
            </w:r>
            <w:r w:rsidRPr="00666827">
              <w:rPr>
                <w:rFonts w:eastAsia="AgendaPl-Regular"/>
              </w:rPr>
              <w:t>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Roczek </w:t>
            </w:r>
            <w:r w:rsidRPr="00666827">
              <w:rPr>
                <w:rFonts w:eastAsia="AgendaPl-Light"/>
                <w:color w:val="231F20"/>
                <w:lang w:eastAsia="en-US"/>
              </w:rPr>
              <w:t>– wysłuchanie fragmentu wiersza Cz. Janczarskiego.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 „W poszukiwaniu zieleni” – zabawa badawcza.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„Wiosenna łąka” – zajęcia plastyczne przy muzyce.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„Malowanie muzyki” – zabawa muzyczno-ruchowa.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„Taniec wiosny” – zabawa muzyczno-ruchowa do utworu </w:t>
            </w: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Poranek </w:t>
            </w:r>
            <w:r w:rsidRPr="00666827">
              <w:rPr>
                <w:rFonts w:eastAsia="AgendaPl-Light"/>
                <w:color w:val="231F20"/>
                <w:lang w:eastAsia="en-US"/>
              </w:rPr>
              <w:t>E. Griega.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„Wiosenna łąka” – zabawa plastyczna.</w:t>
            </w:r>
          </w:p>
          <w:p w:rsidR="00FA7715" w:rsidRPr="00666827" w:rsidRDefault="00FA7715" w:rsidP="00FA7715">
            <w:pPr>
              <w:rPr>
                <w:rFonts w:eastAsia="AgendaPl-Regular"/>
              </w:rPr>
            </w:pPr>
          </w:p>
          <w:p w:rsidR="00FA7715" w:rsidRPr="00666827" w:rsidRDefault="00FA7715" w:rsidP="00FA7715">
            <w:pPr>
              <w:rPr>
                <w:rFonts w:eastAsia="AgendaPl-Regular"/>
              </w:rPr>
            </w:pPr>
          </w:p>
          <w:p w:rsidR="00FA7715" w:rsidRPr="00666827" w:rsidRDefault="00FA7715" w:rsidP="00FA7715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„Postać” – odrysowanie postaci.</w:t>
            </w:r>
          </w:p>
          <w:p w:rsidR="00FA7715" w:rsidRPr="00666827" w:rsidRDefault="00FA7715" w:rsidP="00FA7715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Roczek </w:t>
            </w:r>
            <w:r w:rsidRPr="00666827">
              <w:rPr>
                <w:rFonts w:eastAsia="AgendaPl-Light"/>
                <w:color w:val="231F20"/>
                <w:lang w:eastAsia="en-US"/>
              </w:rPr>
              <w:t>– wysłuchanie fragmentu wiersza Cz. Janczarskiego.</w:t>
            </w:r>
          </w:p>
          <w:p w:rsidR="00FA7715" w:rsidRPr="00666827" w:rsidRDefault="00FA7715" w:rsidP="00FA7715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lastRenderedPageBreak/>
              <w:t>„Wiosna, lato, jesień, zima” – zabawa naśladowcza utrwalająca nazwy pór roku.</w:t>
            </w:r>
          </w:p>
          <w:p w:rsidR="00FA7715" w:rsidRPr="00666827" w:rsidRDefault="00FA7715" w:rsidP="00FA7715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„Walizka Tomka i </w:t>
            </w:r>
            <w:proofErr w:type="spellStart"/>
            <w:r w:rsidRPr="00666827">
              <w:rPr>
                <w:rFonts w:eastAsia="AgendaPl-Light"/>
                <w:color w:val="231F20"/>
                <w:lang w:eastAsia="en-US"/>
              </w:rPr>
              <w:t>Toli</w:t>
            </w:r>
            <w:proofErr w:type="spellEnd"/>
            <w:r w:rsidRPr="00666827">
              <w:rPr>
                <w:rFonts w:eastAsia="AgendaPl-Light"/>
                <w:color w:val="231F20"/>
                <w:lang w:eastAsia="en-US"/>
              </w:rPr>
              <w:t>” – zabawa dydaktyczna.</w:t>
            </w:r>
          </w:p>
          <w:p w:rsidR="00FA7715" w:rsidRPr="00666827" w:rsidRDefault="00FA7715" w:rsidP="00FA7715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666827">
              <w:rPr>
                <w:rFonts w:eastAsia="Calibri"/>
                <w:color w:val="231F20"/>
                <w:lang w:eastAsia="en-US"/>
              </w:rPr>
              <w:t xml:space="preserve">W.22–24 </w:t>
            </w:r>
            <w:r w:rsidRPr="00666827">
              <w:rPr>
                <w:rFonts w:eastAsia="AgendaPl-Light"/>
                <w:color w:val="231F20"/>
                <w:lang w:eastAsia="en-US"/>
              </w:rPr>
              <w:t>– dobieranie ubrań do odpowiednich pór roku.</w:t>
            </w:r>
          </w:p>
          <w:p w:rsidR="00FA7715" w:rsidRPr="00666827" w:rsidRDefault="00FA7715" w:rsidP="00FA7715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 „Lato” – praca plastyczna przy muzyce.</w:t>
            </w:r>
          </w:p>
          <w:p w:rsidR="00FA7715" w:rsidRPr="00666827" w:rsidRDefault="00FA7715" w:rsidP="00FA7715">
            <w:pPr>
              <w:rPr>
                <w:rFonts w:eastAsia="AgendaPl-Regular"/>
              </w:rPr>
            </w:pP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„Jesienny krajobraz” – zabawa dydaktyczna.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Roczek </w:t>
            </w:r>
            <w:r w:rsidRPr="00666827">
              <w:rPr>
                <w:rFonts w:eastAsia="AgendaPl-Light"/>
                <w:color w:val="231F20"/>
                <w:lang w:eastAsia="en-US"/>
              </w:rPr>
              <w:t>– wysłuchanie fragmentu wiersza Cz. Janczarskiego.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Smakołyki ukryte w słoiku </w:t>
            </w:r>
            <w:r w:rsidRPr="00666827">
              <w:rPr>
                <w:rFonts w:eastAsia="AgendaPl-Light"/>
                <w:color w:val="231F20"/>
                <w:lang w:eastAsia="en-US"/>
              </w:rPr>
              <w:t>– wysłuchanie opowiadania T. Kruczka.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 „Skąd te skarby w spiżarni?” – układanie historyjki obrazkowej.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„Smakołyki zamknięte w słoiku” – zabawa dydaktyczna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 „Jesień w spiżarni” – zabawa matematyczno-plastyczna</w:t>
            </w:r>
          </w:p>
          <w:p w:rsidR="006578DE" w:rsidRPr="00666827" w:rsidRDefault="006578DE" w:rsidP="006578DE">
            <w:pPr>
              <w:pStyle w:val="Akapitzlist"/>
              <w:ind w:left="742"/>
              <w:rPr>
                <w:rFonts w:eastAsia="AgendaPl-Regular"/>
              </w:rPr>
            </w:pP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„Cztery pory roku” – zabawa dydaktyczna połączona z wysłuchaniem całego wiersza </w:t>
            </w: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Roczek </w:t>
            </w:r>
            <w:r w:rsidRPr="00666827">
              <w:rPr>
                <w:rFonts w:eastAsia="AgendaPl-Light"/>
                <w:color w:val="231F20"/>
                <w:lang w:eastAsia="en-US"/>
              </w:rPr>
              <w:t>Cz. Janczarskiego.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666827">
              <w:rPr>
                <w:rFonts w:eastAsia="AgendaPl-Semibold"/>
                <w:color w:val="231F20"/>
                <w:lang w:eastAsia="en-US"/>
              </w:rPr>
              <w:t xml:space="preserve">KP1.33 </w:t>
            </w:r>
            <w:r w:rsidRPr="00666827">
              <w:rPr>
                <w:rFonts w:eastAsia="AgendaPl-Light"/>
                <w:color w:val="231F20"/>
                <w:lang w:eastAsia="en-US"/>
              </w:rPr>
              <w:t>– łączenie przedmiotów z odpowiednią porą roku.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Instrumenty muzyczne” – zajęcia plastyczno-techniczne.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„Muzykujemy” – zabawy muzyczne.</w:t>
            </w:r>
          </w:p>
          <w:p w:rsidR="006578DE" w:rsidRPr="00666827" w:rsidRDefault="006578DE" w:rsidP="00A94E04"/>
          <w:p w:rsidR="00131B1C" w:rsidRPr="00666827" w:rsidRDefault="00131B1C" w:rsidP="00A94E04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131B1C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lang w:eastAsia="en-US"/>
              </w:rPr>
              <w:lastRenderedPageBreak/>
              <w:t xml:space="preserve">Zabawy rozwijające sprawność fizyczną. </w:t>
            </w:r>
          </w:p>
          <w:p w:rsidR="00131B1C" w:rsidRPr="00666827" w:rsidRDefault="00131B1C" w:rsidP="00A94E04">
            <w:r w:rsidRPr="00666827">
              <w:rPr>
                <w:rFonts w:eastAsia="AgendaPl-Light"/>
                <w:color w:val="231F20"/>
                <w:lang w:eastAsia="en-US"/>
              </w:rPr>
              <w:t>„Zimowy wietrzyk” – ćwiczenia oddechowe.</w:t>
            </w:r>
          </w:p>
          <w:p w:rsidR="00131B1C" w:rsidRPr="00666827" w:rsidRDefault="00131B1C" w:rsidP="00131B1C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„Kolory wiosny” – zabawa muzyczno-ruchowa z chustą animacyjną.</w:t>
            </w:r>
          </w:p>
          <w:p w:rsidR="00FA7715" w:rsidRPr="00666827" w:rsidRDefault="00FA7715" w:rsidP="00FA7715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„Bawimy się w zielone” – zabawa orientacyjno-porządkowa.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„Jesienne smakołyki” – zabawa ruchowa z elementem skłonu.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„Sałatka owocowa” – zabawa orientacyjno-porządkowa.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„Karuzela pór roku” – zabawa sprawnościowa.</w:t>
            </w:r>
          </w:p>
          <w:p w:rsidR="006578DE" w:rsidRPr="00666827" w:rsidRDefault="006578DE" w:rsidP="006578DE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Zestaw ćwiczeń ruchowych – kształtowanie poczucia rytmu, wyobraźni muzycznej i ekspresji ruchowej.</w:t>
            </w:r>
          </w:p>
          <w:p w:rsidR="00131B1C" w:rsidRPr="00666827" w:rsidRDefault="00131B1C" w:rsidP="00A94E04"/>
        </w:tc>
      </w:tr>
    </w:tbl>
    <w:p w:rsidR="00707E3D" w:rsidRPr="00666827" w:rsidRDefault="00707E3D" w:rsidP="00131B1C">
      <w:pPr>
        <w:jc w:val="center"/>
      </w:pPr>
    </w:p>
    <w:p w:rsidR="00707E3D" w:rsidRPr="00666827" w:rsidRDefault="00707E3D" w:rsidP="00131B1C">
      <w:pPr>
        <w:jc w:val="center"/>
      </w:pPr>
    </w:p>
    <w:p w:rsidR="00707E3D" w:rsidRPr="00666827" w:rsidRDefault="00707E3D" w:rsidP="00131B1C">
      <w:pPr>
        <w:jc w:val="center"/>
      </w:pPr>
    </w:p>
    <w:p w:rsidR="00707E3D" w:rsidRPr="00666827" w:rsidRDefault="00707E3D" w:rsidP="00131B1C">
      <w:pPr>
        <w:jc w:val="center"/>
      </w:pPr>
    </w:p>
    <w:p w:rsidR="00707E3D" w:rsidRDefault="00707E3D" w:rsidP="00131B1C">
      <w:pPr>
        <w:jc w:val="center"/>
      </w:pPr>
    </w:p>
    <w:p w:rsidR="00666827" w:rsidRDefault="00666827" w:rsidP="00131B1C">
      <w:pPr>
        <w:jc w:val="center"/>
      </w:pPr>
    </w:p>
    <w:p w:rsidR="00666827" w:rsidRDefault="00666827" w:rsidP="00131B1C">
      <w:pPr>
        <w:jc w:val="center"/>
      </w:pPr>
    </w:p>
    <w:p w:rsidR="00666827" w:rsidRPr="00666827" w:rsidRDefault="00666827" w:rsidP="00131B1C">
      <w:pPr>
        <w:jc w:val="center"/>
      </w:pPr>
    </w:p>
    <w:p w:rsidR="00131B1C" w:rsidRPr="00666827" w:rsidRDefault="00131B1C" w:rsidP="00131B1C">
      <w:pPr>
        <w:jc w:val="center"/>
      </w:pPr>
      <w:r w:rsidRPr="00666827">
        <w:lastRenderedPageBreak/>
        <w:t>Tydzień II</w:t>
      </w:r>
    </w:p>
    <w:p w:rsidR="00707E3D" w:rsidRPr="00666827" w:rsidRDefault="00707E3D" w:rsidP="00707E3D"/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2"/>
        <w:gridCol w:w="1441"/>
        <w:gridCol w:w="2126"/>
        <w:gridCol w:w="6379"/>
        <w:gridCol w:w="3827"/>
      </w:tblGrid>
      <w:tr w:rsidR="00131B1C" w:rsidRPr="00666827" w:rsidTr="00A94E0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>Realizacja podstawy programowej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>Temat tygodnia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 xml:space="preserve">Temat dnia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>Aktywność i działania dzieci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131B1C" w:rsidP="00A94E04">
            <w:r w:rsidRPr="00666827">
              <w:t>Zabawy ruchowe</w:t>
            </w:r>
          </w:p>
        </w:tc>
      </w:tr>
      <w:tr w:rsidR="00131B1C" w:rsidRPr="00666827" w:rsidTr="00A94E04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D" w:rsidRPr="00666827" w:rsidRDefault="00707E3D" w:rsidP="00707E3D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I: 1, 5, 6, 7.</w:t>
            </w:r>
          </w:p>
          <w:p w:rsidR="00707E3D" w:rsidRPr="00666827" w:rsidRDefault="00707E3D" w:rsidP="00707E3D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5, 8, 9.</w:t>
            </w:r>
          </w:p>
          <w:p w:rsidR="00131B1C" w:rsidRPr="00666827" w:rsidRDefault="00707E3D" w:rsidP="00707E3D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IV: 2, 6, 7, 13, 15, 18, 19</w:t>
            </w: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I: 1, 5, 6.</w:t>
            </w:r>
          </w:p>
          <w:p w:rsidR="00707E3D" w:rsidRPr="00666827" w:rsidRDefault="00707E3D" w:rsidP="00707E3D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4, 5, 8, 9.</w:t>
            </w:r>
          </w:p>
          <w:p w:rsidR="00707E3D" w:rsidRPr="00666827" w:rsidRDefault="00707E3D" w:rsidP="00707E3D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IV: 1, 2, 5, 6, 7, 8, 11, 18, 19.</w:t>
            </w: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I: 1, 5, 6, 7.</w:t>
            </w:r>
          </w:p>
          <w:p w:rsidR="00707E3D" w:rsidRPr="00666827" w:rsidRDefault="00707E3D" w:rsidP="00707E3D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II: 1, 4</w:t>
            </w:r>
          </w:p>
          <w:p w:rsidR="00707E3D" w:rsidRPr="00666827" w:rsidRDefault="00707E3D" w:rsidP="00707E3D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5, 8, 9.</w:t>
            </w:r>
          </w:p>
          <w:p w:rsidR="00707E3D" w:rsidRPr="00666827" w:rsidRDefault="00707E3D" w:rsidP="00707E3D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IV: 1, 2, 6, 7, 15, 18, 19.</w:t>
            </w: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D90444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I: 1, 5, 6, 7.</w:t>
            </w:r>
          </w:p>
          <w:p w:rsidR="00D90444" w:rsidRPr="00666827" w:rsidRDefault="00D90444" w:rsidP="00D90444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5, 8, 9.</w:t>
            </w:r>
          </w:p>
          <w:p w:rsidR="00D90444" w:rsidRPr="00666827" w:rsidRDefault="00D90444" w:rsidP="00D90444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IV: 2, 6, 7, 12, 13, 18, 19.</w:t>
            </w: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707E3D">
            <w:pPr>
              <w:rPr>
                <w:rFonts w:eastAsia="AgendaPl-Regular"/>
              </w:rPr>
            </w:pPr>
          </w:p>
          <w:p w:rsidR="00D90444" w:rsidRPr="00666827" w:rsidRDefault="00D90444" w:rsidP="00D90444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I: 1, 5, 6, 7.</w:t>
            </w:r>
          </w:p>
          <w:p w:rsidR="00D90444" w:rsidRPr="00666827" w:rsidRDefault="00D90444" w:rsidP="00D90444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5, 8, 9.</w:t>
            </w:r>
          </w:p>
          <w:p w:rsidR="00D90444" w:rsidRPr="00666827" w:rsidRDefault="00D90444" w:rsidP="00D90444">
            <w:r w:rsidRPr="00666827">
              <w:rPr>
                <w:rFonts w:eastAsia="AgendaPl-Regular"/>
              </w:rPr>
              <w:t>IV: 1, 7, 9, 12, 18, 19.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707E3D" w:rsidP="00A94E04">
            <w:pPr>
              <w:tabs>
                <w:tab w:val="left" w:pos="6804"/>
              </w:tabs>
            </w:pPr>
            <w:r w:rsidRPr="00666827">
              <w:lastRenderedPageBreak/>
              <w:t>Co można robić zimą</w:t>
            </w:r>
          </w:p>
          <w:p w:rsidR="00131B1C" w:rsidRPr="00666827" w:rsidRDefault="00131B1C" w:rsidP="00A94E04">
            <w:pPr>
              <w:tabs>
                <w:tab w:val="left" w:pos="6804"/>
              </w:tabs>
            </w:pPr>
            <w:r w:rsidRPr="0066682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C" w:rsidRPr="00666827" w:rsidRDefault="00707E3D" w:rsidP="00A94E04">
            <w:pPr>
              <w:tabs>
                <w:tab w:val="left" w:pos="6804"/>
              </w:tabs>
            </w:pPr>
            <w:r w:rsidRPr="00666827">
              <w:t>Jaki jest śnieg</w:t>
            </w:r>
          </w:p>
          <w:p w:rsidR="00131B1C" w:rsidRPr="00666827" w:rsidRDefault="00131B1C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  <w:r w:rsidRPr="00666827">
              <w:t>Kolorowy śnieg</w:t>
            </w: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  <w:r w:rsidRPr="00666827">
              <w:t>Płatki śniegowe</w:t>
            </w: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  <w:r w:rsidRPr="00666827">
              <w:t>Badanie lodu</w:t>
            </w: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A94E04">
            <w:pPr>
              <w:tabs>
                <w:tab w:val="left" w:pos="6804"/>
              </w:tabs>
            </w:pPr>
            <w:r w:rsidRPr="00666827">
              <w:t>Tropy na śniegu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„Jaki jest śnieg?” – zabawy badawcze.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„Kto z was...?” – zabawa integracyjna.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„Jak roztopić śnieg?” – zabawa badawcza w ogrodzie przedszkolnym.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 „Kto ma więcej?” – zabawa matematyczna.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Pingwin </w:t>
            </w:r>
            <w:r w:rsidRPr="00666827">
              <w:rPr>
                <w:rFonts w:eastAsia="AgendaPl-Light"/>
                <w:color w:val="231F20"/>
                <w:lang w:eastAsia="en-US"/>
              </w:rPr>
              <w:t>– zabawa muzyczno-ruchowa przy piosence.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„Spacer pingwinów po śniegu” – zabawa sensoryczna przy muzyce.</w:t>
            </w:r>
          </w:p>
          <w:p w:rsidR="006578DE" w:rsidRPr="00666827" w:rsidRDefault="006578DE" w:rsidP="00A94E04">
            <w:pPr>
              <w:tabs>
                <w:tab w:val="left" w:pos="6804"/>
              </w:tabs>
            </w:pPr>
          </w:p>
          <w:p w:rsidR="00707E3D" w:rsidRPr="00666827" w:rsidRDefault="00707E3D" w:rsidP="00707E3D">
            <w:pPr>
              <w:rPr>
                <w:rFonts w:eastAsia="AgendaPl-Regular"/>
              </w:rPr>
            </w:pP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Śnieg </w:t>
            </w:r>
            <w:r w:rsidRPr="00666827">
              <w:rPr>
                <w:rFonts w:eastAsia="AgendaPl-Light"/>
                <w:color w:val="231F20"/>
                <w:lang w:eastAsia="en-US"/>
              </w:rPr>
              <w:t>– wysłuchanie wiersza J.L. Kerna.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Spacer po najbliższej okolicy – prowadzenie obserwacji przyrody.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„Taniec pingwinów” – zabawy integracyjne na świeżym powietrzu.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„Co by było, gdyby...?” – zabawa dydaktyczna rozbudzająca twórcze myślenie.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„Malowanie na śniegu” – zabawy badawcze.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„Kolorowe bałwanki” – praca plastyczna. 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Bałwankowa rodzina </w:t>
            </w:r>
            <w:r w:rsidRPr="00666827">
              <w:rPr>
                <w:rFonts w:eastAsia="AgendaPl-Light"/>
                <w:color w:val="231F20"/>
                <w:lang w:eastAsia="en-US"/>
              </w:rPr>
              <w:t>– osłuchanie z piosenką.</w:t>
            </w:r>
          </w:p>
          <w:p w:rsidR="00707E3D" w:rsidRDefault="00707E3D" w:rsidP="00A94E04">
            <w:pPr>
              <w:tabs>
                <w:tab w:val="left" w:pos="6804"/>
              </w:tabs>
            </w:pPr>
          </w:p>
          <w:p w:rsidR="00666827" w:rsidRPr="00666827" w:rsidRDefault="00666827" w:rsidP="00A94E04">
            <w:pPr>
              <w:tabs>
                <w:tab w:val="left" w:pos="6804"/>
              </w:tabs>
            </w:pP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Pomaluję cały świat </w:t>
            </w:r>
            <w:r w:rsidRPr="00666827">
              <w:rPr>
                <w:rFonts w:eastAsia="AgendaPl-Light"/>
                <w:color w:val="231F20"/>
                <w:lang w:eastAsia="en-US"/>
              </w:rPr>
              <w:t>– osłuchanie z piosenką.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„Pędzelki i wałki” – klasyfikowanie przedmiotów według rodzaju.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„Płatki śniegowe” – zajęcia o emocjach.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Bałwankowa rodzina </w:t>
            </w:r>
            <w:r w:rsidRPr="00666827">
              <w:rPr>
                <w:rFonts w:eastAsia="AgendaPl-Light"/>
                <w:color w:val="231F20"/>
                <w:lang w:eastAsia="en-US"/>
              </w:rPr>
              <w:t>– zajęcia muzyczne.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666827">
              <w:rPr>
                <w:rFonts w:eastAsia="AgendaPl-Semibold"/>
                <w:color w:val="231F20"/>
                <w:lang w:eastAsia="en-US"/>
              </w:rPr>
              <w:t xml:space="preserve">KP1.35 </w:t>
            </w:r>
            <w:r w:rsidRPr="00666827">
              <w:rPr>
                <w:rFonts w:eastAsia="AgendaPl-Light"/>
                <w:color w:val="231F20"/>
                <w:lang w:eastAsia="en-US"/>
              </w:rPr>
              <w:t>– ćwiczenia grafomotoryczne.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Zabawy w ogrodzie przedszkolnym – prowadzenie obserwacji przyrody.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Zabawy integracyjne na świeżym powietrzu.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lastRenderedPageBreak/>
              <w:t>„Zbieramy śnieżynki” – ćwiczenia oddechowe.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9. „Ile mam śnieżynek?” – zabawa matematyczna.</w:t>
            </w: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6804"/>
              </w:tabs>
            </w:pP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Woda w różnych kształtach” – zabawa dydaktyczna.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„Jaki jest lód?” – zabawy badawcze.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Lód </w:t>
            </w:r>
            <w:r w:rsidRPr="00666827">
              <w:rPr>
                <w:rFonts w:eastAsia="AgendaPl-Light"/>
                <w:color w:val="231F20"/>
                <w:lang w:eastAsia="en-US"/>
              </w:rPr>
              <w:t>– wierszyk do rysowania A. Maćkowiaka.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Zabawy w ogrodzie przedszkolnym – prowadzenie obserwacji przyrody.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„Jak powstaje lód?” – zabawy badawcze na świeżym powietrzu.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„Znikający lód” – zabawa badawcza.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 „Kolorowy lód” – degustacja kostek zamrożonego soku.</w:t>
            </w: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Bałwankowa rodzina </w:t>
            </w:r>
            <w:r w:rsidRPr="00666827">
              <w:rPr>
                <w:rFonts w:eastAsia="AgendaPl-Light"/>
                <w:color w:val="231F20"/>
                <w:lang w:eastAsia="en-US"/>
              </w:rPr>
              <w:t>– zajęcia muzyczne.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Tropy”– zabawa dydaktyczna.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Praca z </w:t>
            </w:r>
            <w:r w:rsidRPr="00666827">
              <w:rPr>
                <w:rFonts w:eastAsia="AgendaPl-Semibold"/>
                <w:color w:val="231F20"/>
                <w:lang w:eastAsia="en-US"/>
              </w:rPr>
              <w:t xml:space="preserve">KP1.36 </w:t>
            </w:r>
            <w:r w:rsidRPr="00666827">
              <w:rPr>
                <w:rFonts w:eastAsia="AgendaPl-Light"/>
                <w:color w:val="231F20"/>
                <w:lang w:eastAsia="en-US"/>
              </w:rPr>
              <w:t>– łączenie takich samych tropów; próby przeliczania ich; łączenie tropów ze zwierzętami.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Zestaw ćwiczeń ruchowych – rozwijanie zachowań sprzyjających zdrowiu, hartowanie.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 xml:space="preserve"> „</w:t>
            </w:r>
            <w:proofErr w:type="spellStart"/>
            <w:r w:rsidRPr="00666827">
              <w:rPr>
                <w:rFonts w:eastAsia="AgendaPl-Light"/>
                <w:color w:val="231F20"/>
                <w:lang w:eastAsia="en-US"/>
              </w:rPr>
              <w:t>Memory</w:t>
            </w:r>
            <w:proofErr w:type="spellEnd"/>
            <w:r w:rsidRPr="00666827">
              <w:rPr>
                <w:rFonts w:eastAsia="AgendaPl-Light"/>
                <w:color w:val="231F20"/>
                <w:lang w:eastAsia="en-US"/>
              </w:rPr>
              <w:t>” – zabawa dydaktyczna. Ćwiczenie spostrzegawczości i pamięci wzrokowej.</w:t>
            </w:r>
          </w:p>
          <w:p w:rsidR="00D90444" w:rsidRPr="00666827" w:rsidRDefault="00D90444" w:rsidP="00A94E04">
            <w:pPr>
              <w:tabs>
                <w:tab w:val="left" w:pos="6804"/>
              </w:tabs>
            </w:pPr>
          </w:p>
          <w:p w:rsidR="00131B1C" w:rsidRPr="00666827" w:rsidRDefault="00131B1C" w:rsidP="00A94E04">
            <w:pPr>
              <w:tabs>
                <w:tab w:val="left" w:pos="6804"/>
              </w:tabs>
            </w:pPr>
            <w:r w:rsidRPr="00666827">
              <w:t>Tydzień 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6E" w:rsidRPr="00666827" w:rsidRDefault="0061136E" w:rsidP="006578DE">
            <w:pPr>
              <w:rPr>
                <w:rFonts w:eastAsia="AgendaPl-Light"/>
                <w:color w:val="231F20"/>
                <w:lang w:eastAsia="en-US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lastRenderedPageBreak/>
              <w:t>Zabawy rozwijające sprawność fizyczną</w:t>
            </w:r>
            <w:r w:rsidR="00707E3D" w:rsidRPr="00666827">
              <w:rPr>
                <w:rFonts w:eastAsia="AgendaPl-Light"/>
                <w:color w:val="231F20"/>
                <w:lang w:eastAsia="en-US"/>
              </w:rPr>
              <w:t>„</w:t>
            </w:r>
          </w:p>
          <w:p w:rsidR="00131B1C" w:rsidRPr="00666827" w:rsidRDefault="00707E3D" w:rsidP="006578DE">
            <w:p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Śniegowe kule” – ćwiczenie mięśni rąk i nadgarstka.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5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„Bitwa na śnieżki” – zabawa ruchowa. Szybkie reagowanie na sygnał.</w:t>
            </w:r>
          </w:p>
          <w:p w:rsidR="00707E3D" w:rsidRPr="00666827" w:rsidRDefault="00707E3D" w:rsidP="00707E3D">
            <w:pPr>
              <w:pStyle w:val="Akapitzlist"/>
              <w:numPr>
                <w:ilvl w:val="0"/>
                <w:numId w:val="16"/>
              </w:numPr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„Kolorowe śnieżynki” – zabawa muzyczno-ruchowa z chustą animacyjną.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„Lodowe sopelki” – zabawa pobudzająco-hamująca.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7"/>
              </w:numPr>
              <w:ind w:left="742" w:hanging="425"/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Pingwinki </w:t>
            </w:r>
            <w:r w:rsidRPr="00666827">
              <w:rPr>
                <w:rFonts w:eastAsia="AgendaPl-Light"/>
                <w:color w:val="231F20"/>
                <w:lang w:eastAsia="en-US"/>
              </w:rPr>
              <w:t>– zabawa muzyczno-ruchowa.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66827">
              <w:rPr>
                <w:rFonts w:eastAsia="AgendaPl-Light"/>
                <w:color w:val="231F20"/>
                <w:lang w:eastAsia="en-US"/>
              </w:rPr>
              <w:t>„Czyje to tropy?” – zabawa ruchowa.</w:t>
            </w:r>
          </w:p>
          <w:p w:rsidR="00D90444" w:rsidRPr="00666827" w:rsidRDefault="00D90444" w:rsidP="00D904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42" w:hanging="425"/>
              <w:rPr>
                <w:rFonts w:eastAsia="AgendaPl-Regular"/>
              </w:rPr>
            </w:pPr>
            <w:r w:rsidRPr="00666827">
              <w:rPr>
                <w:rFonts w:eastAsia="Calibri"/>
                <w:i/>
                <w:iCs/>
                <w:color w:val="231F20"/>
                <w:lang w:eastAsia="en-US"/>
              </w:rPr>
              <w:t xml:space="preserve">Bałwankowa rodzina </w:t>
            </w:r>
            <w:r w:rsidRPr="00666827">
              <w:rPr>
                <w:rFonts w:eastAsia="AgendaPl-Light"/>
                <w:color w:val="231F20"/>
                <w:lang w:eastAsia="en-US"/>
              </w:rPr>
              <w:t>– zabawa muzyczno-ruchowa.</w:t>
            </w:r>
          </w:p>
          <w:p w:rsidR="00131B1C" w:rsidRPr="00666827" w:rsidRDefault="00131B1C" w:rsidP="00A94E04">
            <w:pPr>
              <w:rPr>
                <w:rFonts w:eastAsia="AgendaPl-Regular"/>
              </w:rPr>
            </w:pPr>
          </w:p>
          <w:p w:rsidR="00131B1C" w:rsidRPr="00666827" w:rsidRDefault="00131B1C" w:rsidP="00A94E04">
            <w:pPr>
              <w:tabs>
                <w:tab w:val="left" w:pos="396"/>
                <w:tab w:val="left" w:pos="6804"/>
              </w:tabs>
            </w:pPr>
          </w:p>
          <w:p w:rsidR="00707E3D" w:rsidRPr="00666827" w:rsidRDefault="00707E3D" w:rsidP="00A94E04">
            <w:pPr>
              <w:tabs>
                <w:tab w:val="left" w:pos="396"/>
                <w:tab w:val="left" w:pos="6804"/>
              </w:tabs>
            </w:pPr>
          </w:p>
        </w:tc>
      </w:tr>
      <w:tr w:rsidR="00131B1C" w:rsidRPr="00666827" w:rsidTr="00A94E0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62" w:type="dxa"/>
          </w:tcPr>
          <w:p w:rsidR="00131B1C" w:rsidRPr="00666827" w:rsidRDefault="00131B1C" w:rsidP="00A94E04">
            <w:r w:rsidRPr="00666827">
              <w:lastRenderedPageBreak/>
              <w:t>Realizacja podstawy programowej</w:t>
            </w:r>
          </w:p>
        </w:tc>
        <w:tc>
          <w:tcPr>
            <w:tcW w:w="1441" w:type="dxa"/>
          </w:tcPr>
          <w:p w:rsidR="00131B1C" w:rsidRPr="00666827" w:rsidRDefault="00131B1C" w:rsidP="00A94E04"/>
          <w:p w:rsidR="00131B1C" w:rsidRPr="00666827" w:rsidRDefault="00131B1C" w:rsidP="00A94E04">
            <w:r w:rsidRPr="00666827">
              <w:t xml:space="preserve">Temat  </w:t>
            </w:r>
          </w:p>
          <w:p w:rsidR="00131B1C" w:rsidRPr="00666827" w:rsidRDefault="00131B1C" w:rsidP="00A94E04">
            <w:r w:rsidRPr="00666827">
              <w:t>tygodnia</w:t>
            </w:r>
          </w:p>
          <w:p w:rsidR="00131B1C" w:rsidRPr="00666827" w:rsidRDefault="00131B1C" w:rsidP="00A94E04"/>
        </w:tc>
        <w:tc>
          <w:tcPr>
            <w:tcW w:w="2126" w:type="dxa"/>
          </w:tcPr>
          <w:p w:rsidR="00131B1C" w:rsidRPr="00666827" w:rsidRDefault="00131B1C" w:rsidP="00A94E04">
            <w:r w:rsidRPr="00666827">
              <w:t>Temat dnia</w:t>
            </w:r>
          </w:p>
        </w:tc>
        <w:tc>
          <w:tcPr>
            <w:tcW w:w="6379" w:type="dxa"/>
          </w:tcPr>
          <w:p w:rsidR="00131B1C" w:rsidRPr="00666827" w:rsidRDefault="00131B1C" w:rsidP="00A94E04">
            <w:r w:rsidRPr="00666827">
              <w:t>Aktywność i działania dzieci</w:t>
            </w:r>
          </w:p>
        </w:tc>
        <w:tc>
          <w:tcPr>
            <w:tcW w:w="3827" w:type="dxa"/>
          </w:tcPr>
          <w:p w:rsidR="00131B1C" w:rsidRPr="00666827" w:rsidRDefault="00131B1C" w:rsidP="00A94E04">
            <w:r w:rsidRPr="00666827">
              <w:t>Zabawy ruchowe</w:t>
            </w:r>
          </w:p>
        </w:tc>
      </w:tr>
      <w:tr w:rsidR="00131B1C" w:rsidRPr="00666827" w:rsidTr="00A94E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8"/>
        </w:trPr>
        <w:tc>
          <w:tcPr>
            <w:tcW w:w="1962" w:type="dxa"/>
          </w:tcPr>
          <w:p w:rsidR="0061136E" w:rsidRPr="00666827" w:rsidRDefault="0061136E" w:rsidP="006113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>I: 1, 3, 5, 6, 7</w:t>
            </w:r>
          </w:p>
          <w:p w:rsidR="0061136E" w:rsidRPr="00666827" w:rsidRDefault="0061136E" w:rsidP="006113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>II: 1, 4, 9</w:t>
            </w:r>
          </w:p>
          <w:p w:rsidR="0061136E" w:rsidRPr="00666827" w:rsidRDefault="0061136E" w:rsidP="006113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 xml:space="preserve">III: 1, 5, 6, 8, 9 </w:t>
            </w:r>
          </w:p>
          <w:p w:rsidR="00131B1C" w:rsidRPr="00666827" w:rsidRDefault="0061136E" w:rsidP="0061136E">
            <w:r w:rsidRPr="00666827">
              <w:t>IV: 2, 6, 7, 8</w:t>
            </w:r>
          </w:p>
          <w:p w:rsidR="00D90444" w:rsidRPr="00666827" w:rsidRDefault="00D90444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6113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>I: 3, 5, 6,7, 9</w:t>
            </w:r>
          </w:p>
          <w:p w:rsidR="0061136E" w:rsidRPr="00666827" w:rsidRDefault="0061136E" w:rsidP="006113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>III: 1, 5, 8, 9</w:t>
            </w:r>
          </w:p>
          <w:p w:rsidR="0061136E" w:rsidRPr="00666827" w:rsidRDefault="0061136E" w:rsidP="0061136E">
            <w:r w:rsidRPr="00666827">
              <w:t>IV: 2, 8</w:t>
            </w:r>
          </w:p>
          <w:p w:rsidR="0009026E" w:rsidRPr="00666827" w:rsidRDefault="0009026E" w:rsidP="0061136E"/>
          <w:p w:rsidR="0009026E" w:rsidRPr="00666827" w:rsidRDefault="0009026E" w:rsidP="0061136E"/>
          <w:p w:rsidR="0009026E" w:rsidRPr="00666827" w:rsidRDefault="0009026E" w:rsidP="0061136E"/>
          <w:p w:rsidR="0009026E" w:rsidRPr="00666827" w:rsidRDefault="0009026E" w:rsidP="0061136E"/>
          <w:p w:rsidR="0009026E" w:rsidRPr="00666827" w:rsidRDefault="0009026E" w:rsidP="0061136E"/>
          <w:p w:rsidR="0009026E" w:rsidRPr="00666827" w:rsidRDefault="0009026E" w:rsidP="0061136E"/>
          <w:p w:rsidR="0009026E" w:rsidRPr="00666827" w:rsidRDefault="0009026E" w:rsidP="0061136E"/>
          <w:p w:rsidR="0009026E" w:rsidRPr="00666827" w:rsidRDefault="0009026E" w:rsidP="0061136E"/>
          <w:p w:rsidR="0009026E" w:rsidRPr="00666827" w:rsidRDefault="0009026E" w:rsidP="0061136E"/>
          <w:p w:rsidR="0009026E" w:rsidRPr="00666827" w:rsidRDefault="0009026E" w:rsidP="0061136E"/>
          <w:p w:rsidR="0009026E" w:rsidRPr="00666827" w:rsidRDefault="0009026E" w:rsidP="0061136E"/>
          <w:p w:rsidR="0009026E" w:rsidRPr="00666827" w:rsidRDefault="0009026E" w:rsidP="000902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>I: 1, 3, 5, 6, 7</w:t>
            </w:r>
          </w:p>
          <w:p w:rsidR="0009026E" w:rsidRPr="00666827" w:rsidRDefault="0009026E" w:rsidP="000902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>II: 1, 4, 9</w:t>
            </w:r>
          </w:p>
          <w:p w:rsidR="0009026E" w:rsidRPr="00666827" w:rsidRDefault="0009026E" w:rsidP="000902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 xml:space="preserve">III: 1, 5, 6, 8, 9 </w:t>
            </w:r>
          </w:p>
          <w:p w:rsidR="0009026E" w:rsidRPr="00666827" w:rsidRDefault="0009026E" w:rsidP="0009026E">
            <w:r w:rsidRPr="00666827">
              <w:t>IV: 2, 6, 7, 8</w:t>
            </w:r>
          </w:p>
          <w:p w:rsidR="0009026E" w:rsidRPr="00666827" w:rsidRDefault="0009026E" w:rsidP="0009026E"/>
          <w:p w:rsidR="0009026E" w:rsidRPr="00666827" w:rsidRDefault="0009026E" w:rsidP="0009026E"/>
          <w:p w:rsidR="0009026E" w:rsidRPr="00666827" w:rsidRDefault="0009026E" w:rsidP="0009026E"/>
          <w:p w:rsidR="0009026E" w:rsidRPr="00666827" w:rsidRDefault="0009026E" w:rsidP="0009026E"/>
          <w:p w:rsidR="0009026E" w:rsidRPr="00666827" w:rsidRDefault="0009026E" w:rsidP="0009026E"/>
          <w:p w:rsidR="0009026E" w:rsidRPr="00666827" w:rsidRDefault="0009026E" w:rsidP="0009026E"/>
          <w:p w:rsidR="0009026E" w:rsidRPr="00666827" w:rsidRDefault="0009026E" w:rsidP="0009026E"/>
          <w:p w:rsidR="0009026E" w:rsidRPr="00666827" w:rsidRDefault="0009026E" w:rsidP="0009026E"/>
          <w:p w:rsidR="0009026E" w:rsidRPr="00666827" w:rsidRDefault="0009026E" w:rsidP="0009026E"/>
          <w:p w:rsidR="0009026E" w:rsidRPr="00666827" w:rsidRDefault="0009026E" w:rsidP="000902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>I: 2, 3, 5, 6,</w:t>
            </w:r>
          </w:p>
          <w:p w:rsidR="0009026E" w:rsidRPr="00666827" w:rsidRDefault="0009026E" w:rsidP="000902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 xml:space="preserve">III: 1, 2, 4, 5, 6, 8, 9 </w:t>
            </w:r>
          </w:p>
          <w:p w:rsidR="0009026E" w:rsidRPr="00666827" w:rsidRDefault="0009026E" w:rsidP="0009026E">
            <w:r w:rsidRPr="00666827">
              <w:t>IV: 2, 7, 8, 15</w:t>
            </w:r>
          </w:p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09026E"/>
          <w:p w:rsidR="00D11498" w:rsidRPr="00666827" w:rsidRDefault="00D11498" w:rsidP="00D114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 xml:space="preserve">I: 3, 5, 6, 9 </w:t>
            </w:r>
          </w:p>
          <w:p w:rsidR="00D11498" w:rsidRPr="00666827" w:rsidRDefault="00D11498" w:rsidP="00D114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66827">
              <w:rPr>
                <w:rFonts w:ascii="Times New Roman" w:hAnsi="Times New Roman"/>
                <w:sz w:val="24"/>
                <w:szCs w:val="24"/>
              </w:rPr>
              <w:t>III: 1, 2, 5, 6, 8, 9</w:t>
            </w:r>
          </w:p>
          <w:p w:rsidR="00D11498" w:rsidRPr="00666827" w:rsidRDefault="00D11498" w:rsidP="00D11498">
            <w:r w:rsidRPr="00666827">
              <w:t xml:space="preserve">IV: 7, 11, 15  </w:t>
            </w:r>
          </w:p>
        </w:tc>
        <w:tc>
          <w:tcPr>
            <w:tcW w:w="1441" w:type="dxa"/>
          </w:tcPr>
          <w:p w:rsidR="00131B1C" w:rsidRPr="00666827" w:rsidRDefault="0061136E" w:rsidP="00A94E04">
            <w:r w:rsidRPr="00666827">
              <w:lastRenderedPageBreak/>
              <w:t>Święto babci i dziadka</w:t>
            </w:r>
          </w:p>
          <w:p w:rsidR="00D90444" w:rsidRPr="00666827" w:rsidRDefault="00D90444" w:rsidP="00A94E04"/>
        </w:tc>
        <w:tc>
          <w:tcPr>
            <w:tcW w:w="2126" w:type="dxa"/>
          </w:tcPr>
          <w:p w:rsidR="00131B1C" w:rsidRPr="00666827" w:rsidRDefault="0061136E" w:rsidP="00A94E04">
            <w:r w:rsidRPr="00666827">
              <w:t>Moja babcia i mój dziadek</w:t>
            </w:r>
          </w:p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>
            <w:r w:rsidRPr="00666827">
              <w:t>Zabawy z babcią i dziadkiem</w:t>
            </w:r>
          </w:p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/>
          <w:p w:rsidR="0061136E" w:rsidRPr="00666827" w:rsidRDefault="0061136E" w:rsidP="00A94E04">
            <w:r w:rsidRPr="00666827">
              <w:t>U</w:t>
            </w:r>
            <w:r w:rsidR="0009026E" w:rsidRPr="00666827">
              <w:t xml:space="preserve">pominek dla babci </w:t>
            </w:r>
          </w:p>
          <w:p w:rsidR="0009026E" w:rsidRPr="00666827" w:rsidRDefault="0009026E" w:rsidP="00A94E04"/>
          <w:p w:rsidR="0009026E" w:rsidRPr="00666827" w:rsidRDefault="0009026E" w:rsidP="00A94E04"/>
          <w:p w:rsidR="0009026E" w:rsidRPr="00666827" w:rsidRDefault="0009026E" w:rsidP="00A94E04"/>
          <w:p w:rsidR="0009026E" w:rsidRPr="00666827" w:rsidRDefault="0009026E" w:rsidP="00A94E04"/>
          <w:p w:rsidR="0009026E" w:rsidRPr="00666827" w:rsidRDefault="0009026E" w:rsidP="00A94E04"/>
          <w:p w:rsidR="0009026E" w:rsidRPr="00666827" w:rsidRDefault="0009026E" w:rsidP="00A94E04"/>
          <w:p w:rsidR="0009026E" w:rsidRPr="00666827" w:rsidRDefault="0009026E" w:rsidP="00A94E04"/>
          <w:p w:rsidR="0009026E" w:rsidRPr="00666827" w:rsidRDefault="0009026E" w:rsidP="00A94E04"/>
          <w:p w:rsidR="0009026E" w:rsidRPr="00666827" w:rsidRDefault="0009026E" w:rsidP="00A94E04"/>
          <w:p w:rsidR="0009026E" w:rsidRPr="00666827" w:rsidRDefault="0009026E" w:rsidP="00A94E04"/>
          <w:p w:rsidR="0009026E" w:rsidRPr="00666827" w:rsidRDefault="0009026E" w:rsidP="00A94E04"/>
          <w:p w:rsidR="00666827" w:rsidRPr="00666827" w:rsidRDefault="00666827" w:rsidP="00A94E04"/>
          <w:p w:rsidR="0009026E" w:rsidRPr="00666827" w:rsidRDefault="0009026E" w:rsidP="00A94E04">
            <w:r w:rsidRPr="00666827">
              <w:t>Upominek dla dziadka</w:t>
            </w:r>
          </w:p>
          <w:p w:rsidR="0009026E" w:rsidRPr="00666827" w:rsidRDefault="0009026E" w:rsidP="00A94E04"/>
          <w:p w:rsidR="0009026E" w:rsidRPr="00666827" w:rsidRDefault="0009026E" w:rsidP="00A94E04"/>
          <w:p w:rsidR="0009026E" w:rsidRPr="00666827" w:rsidRDefault="0009026E" w:rsidP="00A94E04"/>
          <w:p w:rsidR="00D11498" w:rsidRPr="00666827" w:rsidRDefault="00D11498" w:rsidP="00A94E04"/>
          <w:p w:rsidR="00D11498" w:rsidRPr="00666827" w:rsidRDefault="00D11498" w:rsidP="00A94E04"/>
          <w:p w:rsidR="00D11498" w:rsidRPr="00666827" w:rsidRDefault="00D11498" w:rsidP="00A94E04"/>
          <w:p w:rsidR="00D11498" w:rsidRPr="00666827" w:rsidRDefault="00D11498" w:rsidP="00A94E04"/>
          <w:p w:rsidR="00D11498" w:rsidRPr="00666827" w:rsidRDefault="00D11498" w:rsidP="00A94E04"/>
          <w:p w:rsidR="00D11498" w:rsidRPr="00666827" w:rsidRDefault="00D11498" w:rsidP="00A94E04"/>
          <w:p w:rsidR="00D11498" w:rsidRPr="00666827" w:rsidRDefault="00D11498" w:rsidP="00A94E04"/>
          <w:p w:rsidR="00D11498" w:rsidRPr="00666827" w:rsidRDefault="00D11498" w:rsidP="00A94E04"/>
          <w:p w:rsidR="00D11498" w:rsidRPr="00666827" w:rsidRDefault="00D11498" w:rsidP="00A94E04"/>
          <w:p w:rsidR="00D11498" w:rsidRPr="00666827" w:rsidRDefault="00D11498" w:rsidP="00A94E04"/>
          <w:p w:rsidR="00D11498" w:rsidRPr="00666827" w:rsidRDefault="00D11498" w:rsidP="00A94E04"/>
          <w:p w:rsidR="00D11498" w:rsidRPr="00666827" w:rsidRDefault="00D11498" w:rsidP="00A94E04">
            <w:r w:rsidRPr="00666827">
              <w:t>Do zabawy</w:t>
            </w:r>
          </w:p>
          <w:p w:rsidR="00D90444" w:rsidRPr="00666827" w:rsidRDefault="00D90444" w:rsidP="00A94E04"/>
        </w:tc>
        <w:tc>
          <w:tcPr>
            <w:tcW w:w="6379" w:type="dxa"/>
          </w:tcPr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lastRenderedPageBreak/>
              <w:t xml:space="preserve">„Zabawy babci i dziadka” – zapoznanie z tradycyjnymi zabawami dziecięcymi.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t xml:space="preserve">„Babcia i dziadek” – zajęcia o emocjach. Wyrażanie miłości.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rPr>
                <w:i/>
              </w:rPr>
              <w:t>Jestem złotą rybką</w:t>
            </w:r>
            <w:r w:rsidRPr="00666827">
              <w:t xml:space="preserve"> – nauka piosenki, przygotowanie dzieci do uroczystości z okazji Dnia Babci i Dziadka.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t xml:space="preserve"> </w:t>
            </w:r>
            <w:r w:rsidRPr="00666827">
              <w:rPr>
                <w:i/>
              </w:rPr>
              <w:t>Rodzinka</w:t>
            </w:r>
            <w:r w:rsidRPr="00666827">
              <w:t xml:space="preserve"> – zabawa paluszkowa, stemplowanie dłonią.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t>Zabawy w ogrodzie przedszkolnym. Rozgrzewka, zabawy integracyjne z wykorzystaniem śniegu.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lastRenderedPageBreak/>
              <w:t xml:space="preserve"> „A kto to? A co to?” – eksperymenty językowe, zabawy słowotwórcze, tworzenie zdrobnień. </w:t>
            </w:r>
          </w:p>
          <w:p w:rsidR="00131B1C" w:rsidRPr="00666827" w:rsidRDefault="00131B1C" w:rsidP="00A94E04">
            <w:pPr>
              <w:pStyle w:val="Akapitzlist"/>
              <w:rPr>
                <w:rFonts w:eastAsiaTheme="minorHAnsi"/>
                <w:iCs/>
              </w:rPr>
            </w:pPr>
          </w:p>
          <w:p w:rsidR="0061136E" w:rsidRPr="00666827" w:rsidRDefault="0061136E" w:rsidP="00A94E04">
            <w:pPr>
              <w:pStyle w:val="Akapitzlist"/>
              <w:rPr>
                <w:rFonts w:eastAsiaTheme="minorHAnsi"/>
                <w:iCs/>
              </w:rPr>
            </w:pP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t xml:space="preserve">„Zabawy babci i dziadka” – zapoznanie z tradycyjnymi zabawami dziecięcymi.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t xml:space="preserve">„Babcia i dziadek” – zajęcia o emocjach. Wyrażanie miłości.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rPr>
                <w:i/>
              </w:rPr>
              <w:t>Jestem złotą rybką</w:t>
            </w:r>
            <w:r w:rsidRPr="00666827">
              <w:t xml:space="preserve"> – nauka piosenki, przygotowanie dzieci do uroczystości z okazji Dnia Babci i Dziadka.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t xml:space="preserve"> </w:t>
            </w:r>
            <w:r w:rsidRPr="00666827">
              <w:rPr>
                <w:i/>
              </w:rPr>
              <w:t>Rodzinka</w:t>
            </w:r>
            <w:r w:rsidRPr="00666827">
              <w:t xml:space="preserve"> – zabawa paluszkowa, stemplowanie dłonią.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t>Zabawy w ogrodzie przedszkolnym. Rozgrzewka, zabawy integracyjne z wykorzystaniem śniegu.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t xml:space="preserve"> „A kto to? A co to?” – eksperymenty językowe, zabawy słowotwórcze, tworzenie zdrobnień. </w:t>
            </w:r>
          </w:p>
          <w:p w:rsidR="0061136E" w:rsidRPr="00666827" w:rsidRDefault="0061136E" w:rsidP="00A94E04">
            <w:pPr>
              <w:pStyle w:val="Akapitzlist"/>
              <w:rPr>
                <w:rFonts w:eastAsiaTheme="minorHAnsi"/>
                <w:iCs/>
              </w:rPr>
            </w:pPr>
          </w:p>
          <w:p w:rsidR="0009026E" w:rsidRPr="00666827" w:rsidRDefault="0009026E" w:rsidP="0009026E"/>
          <w:p w:rsidR="0009026E" w:rsidRPr="00666827" w:rsidRDefault="0009026E" w:rsidP="0009026E"/>
          <w:p w:rsidR="0061136E" w:rsidRPr="00666827" w:rsidRDefault="0061136E" w:rsidP="0061136E">
            <w:pPr>
              <w:pStyle w:val="Akapitzlist"/>
              <w:numPr>
                <w:ilvl w:val="0"/>
                <w:numId w:val="20"/>
              </w:numPr>
            </w:pPr>
            <w:r w:rsidRPr="00666827">
              <w:t>„</w:t>
            </w:r>
            <w:proofErr w:type="spellStart"/>
            <w:r w:rsidRPr="00666827">
              <w:t>Wypychanki</w:t>
            </w:r>
            <w:proofErr w:type="spellEnd"/>
            <w:r w:rsidRPr="00666827">
              <w:t xml:space="preserve">” – usprawnianie małej motoryki, tworzenie kompozycji z kółek.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20"/>
              </w:numPr>
            </w:pPr>
            <w:r w:rsidRPr="00666827">
              <w:t xml:space="preserve">„Moja babcia, mój dziadek”– wypowiadanie się na temat osób bliskich, wdrażanie dzieci do okazywania szacunku drugiej osobie, zwrócenie uwagi na poprawność gramatyczną wypowiedzi.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20"/>
              </w:numPr>
            </w:pPr>
            <w:r w:rsidRPr="00666827">
              <w:t xml:space="preserve">„Laurka dla babci” – doskonalenie umiejętności posługiwania się klejem, czynności sklejania i naklejania. </w:t>
            </w:r>
          </w:p>
          <w:p w:rsidR="0061136E" w:rsidRPr="00666827" w:rsidRDefault="0009026E" w:rsidP="0061136E">
            <w:pPr>
              <w:pStyle w:val="Akapitzlist"/>
              <w:numPr>
                <w:ilvl w:val="0"/>
                <w:numId w:val="20"/>
              </w:numPr>
            </w:pPr>
            <w:r w:rsidRPr="00666827">
              <w:t xml:space="preserve"> </w:t>
            </w:r>
            <w:r w:rsidR="0061136E" w:rsidRPr="00666827">
              <w:t xml:space="preserve">„Ludzie do ludzi” – zabawa integracyjna według pedagogiki zabawy. </w:t>
            </w:r>
          </w:p>
          <w:p w:rsidR="0061136E" w:rsidRPr="00666827" w:rsidRDefault="0061136E" w:rsidP="00A94E04">
            <w:pPr>
              <w:pStyle w:val="Akapitzlist"/>
              <w:rPr>
                <w:rFonts w:eastAsiaTheme="minorHAnsi"/>
                <w:iCs/>
              </w:rPr>
            </w:pPr>
          </w:p>
          <w:p w:rsidR="0009026E" w:rsidRPr="00666827" w:rsidRDefault="0009026E" w:rsidP="00A94E04">
            <w:pPr>
              <w:pStyle w:val="Akapitzlist"/>
              <w:rPr>
                <w:rFonts w:eastAsiaTheme="minorHAnsi"/>
                <w:iCs/>
              </w:rPr>
            </w:pPr>
          </w:p>
          <w:p w:rsidR="0009026E" w:rsidRPr="00666827" w:rsidRDefault="0009026E" w:rsidP="00A94E04">
            <w:pPr>
              <w:pStyle w:val="Akapitzlist"/>
              <w:rPr>
                <w:rFonts w:eastAsiaTheme="minorHAnsi"/>
                <w:iCs/>
              </w:rPr>
            </w:pPr>
          </w:p>
          <w:p w:rsidR="0009026E" w:rsidRPr="00666827" w:rsidRDefault="0009026E" w:rsidP="0009026E">
            <w:pPr>
              <w:pStyle w:val="Akapitzlist"/>
              <w:numPr>
                <w:ilvl w:val="0"/>
                <w:numId w:val="21"/>
              </w:numPr>
            </w:pPr>
            <w:r w:rsidRPr="00666827">
              <w:t xml:space="preserve">„Ile ptaków?” – liczenie w zakresie 1–5. </w:t>
            </w:r>
          </w:p>
          <w:p w:rsidR="0009026E" w:rsidRPr="00666827" w:rsidRDefault="0009026E" w:rsidP="0009026E">
            <w:pPr>
              <w:pStyle w:val="Akapitzlist"/>
              <w:numPr>
                <w:ilvl w:val="0"/>
                <w:numId w:val="21"/>
              </w:numPr>
            </w:pPr>
            <w:r w:rsidRPr="00666827">
              <w:rPr>
                <w:i/>
              </w:rPr>
              <w:t>Sąsiadka i Dzień Dziadka</w:t>
            </w:r>
            <w:r w:rsidRPr="00666827">
              <w:t xml:space="preserve"> – rozmowa na podstawie tekstu D. </w:t>
            </w:r>
            <w:proofErr w:type="spellStart"/>
            <w:r w:rsidRPr="00666827">
              <w:t>Gellner</w:t>
            </w:r>
            <w:proofErr w:type="spellEnd"/>
            <w:r w:rsidRPr="00666827">
              <w:t>, wdrażanie do świadomego przygotowywania niespodzianek z okazji Dnia Babci i Dziadka, przygotowanie dzieci do pełnienia roli gospodarzy.</w:t>
            </w:r>
          </w:p>
          <w:p w:rsidR="0009026E" w:rsidRPr="00666827" w:rsidRDefault="0009026E" w:rsidP="0009026E">
            <w:pPr>
              <w:pStyle w:val="Akapitzlist"/>
              <w:numPr>
                <w:ilvl w:val="0"/>
                <w:numId w:val="21"/>
              </w:numPr>
            </w:pPr>
            <w:r w:rsidRPr="00666827">
              <w:t xml:space="preserve">„Bliźniacze słowa” – zabawa kształcąca słuch fonematyczny. </w:t>
            </w:r>
          </w:p>
          <w:p w:rsidR="0009026E" w:rsidRPr="00666827" w:rsidRDefault="0009026E" w:rsidP="0009026E">
            <w:pPr>
              <w:pStyle w:val="Akapitzlist"/>
              <w:numPr>
                <w:ilvl w:val="0"/>
                <w:numId w:val="21"/>
              </w:numPr>
            </w:pPr>
            <w:r w:rsidRPr="00666827">
              <w:rPr>
                <w:i/>
              </w:rPr>
              <w:lastRenderedPageBreak/>
              <w:t>Jestem złotą rybką</w:t>
            </w:r>
            <w:r w:rsidRPr="00666827">
              <w:t xml:space="preserve"> – utrwalenie piosenki, wyciszenie dzieci. </w:t>
            </w:r>
          </w:p>
          <w:p w:rsidR="0009026E" w:rsidRPr="00666827" w:rsidRDefault="0009026E" w:rsidP="0009026E">
            <w:pPr>
              <w:pStyle w:val="Akapitzlist"/>
              <w:numPr>
                <w:ilvl w:val="0"/>
                <w:numId w:val="21"/>
              </w:numPr>
            </w:pPr>
            <w:r w:rsidRPr="00666827">
              <w:t xml:space="preserve">„Laurka dla dziadka” – doskonalenie pamięci wzrokowej poprzez wykonanie pracy według wzoru. </w:t>
            </w:r>
          </w:p>
          <w:p w:rsidR="0009026E" w:rsidRPr="00666827" w:rsidRDefault="0009026E" w:rsidP="0009026E">
            <w:pPr>
              <w:pStyle w:val="Akapitzlist"/>
              <w:numPr>
                <w:ilvl w:val="0"/>
                <w:numId w:val="21"/>
              </w:numPr>
            </w:pPr>
            <w:r w:rsidRPr="00666827">
              <w:t xml:space="preserve">„Czysto, coraz czyściej” – prace porządkowe w sali, kształtowanie współodpowiedzialności za przygotowania do uroczystości z okazji Dnia Babci i Dziadka. </w:t>
            </w:r>
          </w:p>
          <w:p w:rsidR="0009026E" w:rsidRPr="00666827" w:rsidRDefault="0009026E" w:rsidP="00A94E04">
            <w:pPr>
              <w:pStyle w:val="Akapitzlist"/>
              <w:rPr>
                <w:rFonts w:eastAsiaTheme="minorHAnsi"/>
                <w:iCs/>
              </w:rPr>
            </w:pPr>
          </w:p>
          <w:p w:rsidR="00D11498" w:rsidRPr="00666827" w:rsidRDefault="00D11498" w:rsidP="00A94E04">
            <w:pPr>
              <w:pStyle w:val="Akapitzlist"/>
              <w:rPr>
                <w:rFonts w:eastAsiaTheme="minorHAnsi"/>
                <w:iCs/>
              </w:rPr>
            </w:pPr>
          </w:p>
          <w:p w:rsidR="00D11498" w:rsidRPr="00666827" w:rsidRDefault="00D11498" w:rsidP="00D11498">
            <w:pPr>
              <w:pStyle w:val="Akapitzlist"/>
              <w:numPr>
                <w:ilvl w:val="0"/>
                <w:numId w:val="22"/>
              </w:numPr>
            </w:pPr>
            <w:r w:rsidRPr="00666827">
              <w:t>Praca z KP1.38 – komponowanie bukietu dla babci i dziadka, usprawnianie praksji, poszerzanie zakresu liczenia oraz zdolności grafomotoryczny</w:t>
            </w:r>
          </w:p>
          <w:p w:rsidR="00D11498" w:rsidRPr="00666827" w:rsidRDefault="00D11498" w:rsidP="00D11498">
            <w:pPr>
              <w:pStyle w:val="Akapitzlist"/>
              <w:numPr>
                <w:ilvl w:val="0"/>
                <w:numId w:val="22"/>
              </w:numPr>
            </w:pPr>
            <w:r w:rsidRPr="00666827">
              <w:t xml:space="preserve">Uroczystość z okazji Dnia Babci i Dziadka – nabieranie wiary we własne umiejętności. Pokonywanie nieśmiałości podczas występów na forum grupy. </w:t>
            </w:r>
          </w:p>
          <w:p w:rsidR="00D11498" w:rsidRPr="00666827" w:rsidRDefault="00D11498" w:rsidP="00D11498">
            <w:pPr>
              <w:pStyle w:val="Akapitzlist"/>
              <w:numPr>
                <w:ilvl w:val="0"/>
                <w:numId w:val="22"/>
              </w:numPr>
            </w:pPr>
            <w:r w:rsidRPr="00666827">
              <w:t xml:space="preserve">Poczęstunek – rozumienie roli gospodarzy w czasie uroczystości przedszkolnych, godne traktowanie gości. </w:t>
            </w:r>
          </w:p>
          <w:p w:rsidR="00D11498" w:rsidRPr="00666827" w:rsidRDefault="00D11498" w:rsidP="00D11498">
            <w:pPr>
              <w:pStyle w:val="Akapitzlist"/>
              <w:numPr>
                <w:ilvl w:val="0"/>
                <w:numId w:val="22"/>
              </w:numPr>
              <w:rPr>
                <w:b/>
              </w:rPr>
            </w:pPr>
          </w:p>
          <w:p w:rsidR="00D11498" w:rsidRPr="00666827" w:rsidRDefault="00D11498" w:rsidP="00D11498">
            <w:pPr>
              <w:pStyle w:val="Akapitzlist"/>
              <w:numPr>
                <w:ilvl w:val="0"/>
                <w:numId w:val="22"/>
              </w:numPr>
              <w:rPr>
                <w:b/>
              </w:rPr>
            </w:pPr>
            <w:r w:rsidRPr="00666827">
              <w:t>„Obwiedziona sylwetka” – ćwiczenie grafomotoryczne, doskonalenie precyzji ruchów ręki.</w:t>
            </w:r>
          </w:p>
          <w:p w:rsidR="00D11498" w:rsidRPr="00666827" w:rsidRDefault="00D11498" w:rsidP="00A94E04">
            <w:pPr>
              <w:pStyle w:val="Akapitzlist"/>
              <w:rPr>
                <w:rFonts w:eastAsiaTheme="minorHAnsi"/>
                <w:iCs/>
              </w:rPr>
            </w:pPr>
          </w:p>
          <w:p w:rsidR="00D90444" w:rsidRPr="00666827" w:rsidRDefault="00D90444" w:rsidP="00A94E04">
            <w:pPr>
              <w:pStyle w:val="Akapitzlist"/>
            </w:pPr>
          </w:p>
        </w:tc>
        <w:tc>
          <w:tcPr>
            <w:tcW w:w="3827" w:type="dxa"/>
          </w:tcPr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lastRenderedPageBreak/>
              <w:t xml:space="preserve">Zabawy rozwijające sprawność fizyczną. </w:t>
            </w:r>
          </w:p>
          <w:p w:rsidR="0061136E" w:rsidRPr="00666827" w:rsidRDefault="0061136E" w:rsidP="0061136E">
            <w:pPr>
              <w:pStyle w:val="Akapitzlist"/>
              <w:numPr>
                <w:ilvl w:val="0"/>
                <w:numId w:val="19"/>
              </w:numPr>
            </w:pPr>
            <w:r w:rsidRPr="00666827">
              <w:t xml:space="preserve">„Pauza” – zabawa z elementem biegu, umiejętnie omijanie się, hamowanie biegu. </w:t>
            </w:r>
          </w:p>
          <w:p w:rsidR="0009026E" w:rsidRPr="00666827" w:rsidRDefault="0009026E" w:rsidP="0009026E">
            <w:pPr>
              <w:pStyle w:val="Akapitzlist"/>
              <w:numPr>
                <w:ilvl w:val="0"/>
                <w:numId w:val="20"/>
              </w:numPr>
            </w:pPr>
            <w:r w:rsidRPr="00666827">
              <w:t>„Jedziemy do dziadków” – zabawa ruchowa naśladowcza z elementem ćwiczeń słuchowych.</w:t>
            </w:r>
          </w:p>
          <w:p w:rsidR="0009026E" w:rsidRPr="00666827" w:rsidRDefault="0009026E" w:rsidP="0009026E">
            <w:pPr>
              <w:pStyle w:val="Akapitzlist"/>
              <w:numPr>
                <w:ilvl w:val="0"/>
                <w:numId w:val="20"/>
              </w:numPr>
              <w:rPr>
                <w:b/>
              </w:rPr>
            </w:pPr>
            <w:r w:rsidRPr="00666827">
              <w:lastRenderedPageBreak/>
              <w:t xml:space="preserve">„Śmiejemy się” – usprawnianie pracy przepony. </w:t>
            </w:r>
          </w:p>
          <w:p w:rsidR="0009026E" w:rsidRPr="00666827" w:rsidRDefault="0009026E" w:rsidP="0009026E">
            <w:pPr>
              <w:pStyle w:val="Akapitzlist"/>
              <w:numPr>
                <w:ilvl w:val="0"/>
                <w:numId w:val="20"/>
              </w:numPr>
            </w:pPr>
            <w:r w:rsidRPr="00666827">
              <w:t>Zabawy w ogrodzie przedszkolnym – rozgrzewka, zabawy integracyjne z wykorzystaniem śniegu.</w:t>
            </w:r>
          </w:p>
          <w:p w:rsidR="0061136E" w:rsidRPr="00666827" w:rsidRDefault="0009026E" w:rsidP="0061136E">
            <w:pPr>
              <w:pStyle w:val="Akapitzlist"/>
            </w:pPr>
            <w:r w:rsidRPr="00666827">
              <w:rPr>
                <w:i/>
              </w:rPr>
              <w:t>Jawor, jawor</w:t>
            </w:r>
            <w:r w:rsidRPr="00666827">
              <w:t xml:space="preserve"> – zabawa ruchowa ze śpiewem.</w:t>
            </w:r>
          </w:p>
          <w:p w:rsidR="00D11498" w:rsidRPr="00666827" w:rsidRDefault="00D11498" w:rsidP="00D11498">
            <w:pPr>
              <w:pStyle w:val="Akapitzlist"/>
              <w:numPr>
                <w:ilvl w:val="0"/>
                <w:numId w:val="22"/>
              </w:numPr>
            </w:pPr>
            <w:r w:rsidRPr="00666827">
              <w:t xml:space="preserve">Zestaw ćwiczeń ruchowych – rozwijanie motoryki dużej. </w:t>
            </w:r>
          </w:p>
          <w:p w:rsidR="00131B1C" w:rsidRPr="00666827" w:rsidRDefault="00D11498" w:rsidP="00A94E04">
            <w:pPr>
              <w:rPr>
                <w:rFonts w:eastAsia="AgendaPl-Regular"/>
              </w:rPr>
            </w:pPr>
            <w:r w:rsidRPr="00666827">
              <w:t>„Znajdź swoją parę” – zabawa ruchowa bieżna.</w:t>
            </w:r>
          </w:p>
          <w:p w:rsidR="00D90444" w:rsidRPr="00666827" w:rsidRDefault="00D90444" w:rsidP="00A94E04"/>
        </w:tc>
      </w:tr>
    </w:tbl>
    <w:p w:rsidR="00131B1C" w:rsidRPr="00666827" w:rsidRDefault="00131B1C" w:rsidP="00D11498"/>
    <w:p w:rsidR="00131B1C" w:rsidRPr="00666827" w:rsidRDefault="00131B1C" w:rsidP="00131B1C">
      <w:pPr>
        <w:jc w:val="center"/>
      </w:pPr>
    </w:p>
    <w:p w:rsidR="00131B1C" w:rsidRPr="00666827" w:rsidRDefault="00131B1C" w:rsidP="00131B1C">
      <w:pPr>
        <w:jc w:val="center"/>
      </w:pPr>
      <w:r w:rsidRPr="00666827">
        <w:t>Tydzień IV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2147"/>
        <w:gridCol w:w="6313"/>
        <w:gridCol w:w="3893"/>
      </w:tblGrid>
      <w:tr w:rsidR="00131B1C" w:rsidRPr="00666827" w:rsidTr="00A94E04">
        <w:tc>
          <w:tcPr>
            <w:tcW w:w="1870" w:type="dxa"/>
          </w:tcPr>
          <w:p w:rsidR="00131B1C" w:rsidRPr="00666827" w:rsidRDefault="00131B1C" w:rsidP="00A94E04">
            <w:r w:rsidRPr="00666827">
              <w:t>Realizacja podstawy programowej</w:t>
            </w:r>
          </w:p>
        </w:tc>
        <w:tc>
          <w:tcPr>
            <w:tcW w:w="1440" w:type="dxa"/>
          </w:tcPr>
          <w:p w:rsidR="00131B1C" w:rsidRPr="00666827" w:rsidRDefault="00131B1C" w:rsidP="00A94E04">
            <w:r w:rsidRPr="00666827">
              <w:t>Temat tygodnia</w:t>
            </w:r>
          </w:p>
        </w:tc>
        <w:tc>
          <w:tcPr>
            <w:tcW w:w="2147" w:type="dxa"/>
          </w:tcPr>
          <w:p w:rsidR="00131B1C" w:rsidRPr="00666827" w:rsidRDefault="00131B1C" w:rsidP="00A94E04">
            <w:r w:rsidRPr="00666827">
              <w:t>Temat dnia</w:t>
            </w:r>
          </w:p>
        </w:tc>
        <w:tc>
          <w:tcPr>
            <w:tcW w:w="6313" w:type="dxa"/>
          </w:tcPr>
          <w:p w:rsidR="00131B1C" w:rsidRPr="00666827" w:rsidRDefault="00131B1C" w:rsidP="00A94E04">
            <w:r w:rsidRPr="00666827">
              <w:t>Aktywność i działania dzieci</w:t>
            </w:r>
          </w:p>
        </w:tc>
        <w:tc>
          <w:tcPr>
            <w:tcW w:w="3893" w:type="dxa"/>
          </w:tcPr>
          <w:p w:rsidR="00131B1C" w:rsidRPr="00666827" w:rsidRDefault="00131B1C" w:rsidP="00A94E04">
            <w:r w:rsidRPr="00666827">
              <w:t>Zajęcia ruchowe</w:t>
            </w:r>
          </w:p>
        </w:tc>
      </w:tr>
      <w:tr w:rsidR="00131B1C" w:rsidRPr="00666827" w:rsidTr="00A94E04">
        <w:trPr>
          <w:trHeight w:val="1426"/>
        </w:trPr>
        <w:tc>
          <w:tcPr>
            <w:tcW w:w="1870" w:type="dxa"/>
          </w:tcPr>
          <w:p w:rsidR="00643E0C" w:rsidRPr="00666827" w:rsidRDefault="00643E0C" w:rsidP="00643E0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 xml:space="preserve">I:1, 5, 6, </w:t>
            </w:r>
          </w:p>
          <w:p w:rsidR="00643E0C" w:rsidRPr="00666827" w:rsidRDefault="00643E0C" w:rsidP="00643E0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 6</w:t>
            </w:r>
          </w:p>
          <w:p w:rsidR="00643E0C" w:rsidRPr="00666827" w:rsidRDefault="00643E0C" w:rsidP="00643E0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, 5, 8, 9.</w:t>
            </w:r>
          </w:p>
          <w:p w:rsidR="00131B1C" w:rsidRPr="00666827" w:rsidRDefault="00643E0C" w:rsidP="00643E0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IV: 2, 5, 7, 6, 8, 19</w:t>
            </w:r>
          </w:p>
          <w:p w:rsidR="00643E0C" w:rsidRPr="00666827" w:rsidRDefault="00643E0C" w:rsidP="00643E0C">
            <w:pPr>
              <w:rPr>
                <w:rFonts w:eastAsia="AgendaPl-Regular"/>
              </w:rPr>
            </w:pPr>
          </w:p>
          <w:p w:rsidR="00643E0C" w:rsidRPr="00666827" w:rsidRDefault="00643E0C" w:rsidP="00643E0C">
            <w:pPr>
              <w:rPr>
                <w:rFonts w:eastAsia="AgendaPl-Regular"/>
              </w:rPr>
            </w:pPr>
          </w:p>
          <w:p w:rsidR="00643E0C" w:rsidRPr="00666827" w:rsidRDefault="00643E0C" w:rsidP="00643E0C">
            <w:pPr>
              <w:rPr>
                <w:rFonts w:eastAsia="AgendaPl-Regular"/>
              </w:rPr>
            </w:pPr>
          </w:p>
          <w:p w:rsidR="00643E0C" w:rsidRPr="00666827" w:rsidRDefault="00643E0C" w:rsidP="00643E0C">
            <w:pPr>
              <w:rPr>
                <w:rFonts w:eastAsia="AgendaPl-Regular"/>
              </w:rPr>
            </w:pPr>
          </w:p>
          <w:p w:rsidR="00643E0C" w:rsidRPr="00666827" w:rsidRDefault="00643E0C" w:rsidP="00643E0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 xml:space="preserve">I: 1, 5, 6.7, </w:t>
            </w:r>
          </w:p>
          <w:p w:rsidR="00643E0C" w:rsidRPr="00666827" w:rsidRDefault="00643E0C" w:rsidP="00643E0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lastRenderedPageBreak/>
              <w:t>III: 1, , 5, 8, 9.</w:t>
            </w:r>
          </w:p>
          <w:p w:rsidR="00643E0C" w:rsidRPr="00666827" w:rsidRDefault="00643E0C" w:rsidP="00643E0C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IV: 2, 5, .6, 7, 8, 19</w:t>
            </w:r>
          </w:p>
          <w:p w:rsidR="00E31490" w:rsidRPr="00666827" w:rsidRDefault="00E31490" w:rsidP="00643E0C">
            <w:pPr>
              <w:rPr>
                <w:rFonts w:eastAsia="AgendaPl-Regular"/>
              </w:rPr>
            </w:pPr>
          </w:p>
          <w:p w:rsidR="00E31490" w:rsidRPr="00666827" w:rsidRDefault="00E31490" w:rsidP="00643E0C">
            <w:pPr>
              <w:rPr>
                <w:rFonts w:eastAsia="AgendaPl-Regular"/>
              </w:rPr>
            </w:pPr>
          </w:p>
          <w:p w:rsidR="00E31490" w:rsidRPr="00666827" w:rsidRDefault="00E31490" w:rsidP="00643E0C">
            <w:pPr>
              <w:rPr>
                <w:rFonts w:eastAsia="AgendaPl-Regular"/>
              </w:rPr>
            </w:pPr>
          </w:p>
          <w:p w:rsidR="00E31490" w:rsidRPr="00666827" w:rsidRDefault="00E31490" w:rsidP="00643E0C">
            <w:pPr>
              <w:rPr>
                <w:rFonts w:eastAsia="AgendaPl-Regular"/>
              </w:rPr>
            </w:pPr>
          </w:p>
          <w:p w:rsidR="00E31490" w:rsidRPr="00666827" w:rsidRDefault="00E31490" w:rsidP="00643E0C">
            <w:pPr>
              <w:rPr>
                <w:rFonts w:eastAsia="AgendaPl-Regular"/>
              </w:rPr>
            </w:pPr>
          </w:p>
          <w:p w:rsidR="00E31490" w:rsidRPr="00666827" w:rsidRDefault="00E31490" w:rsidP="00643E0C">
            <w:pPr>
              <w:rPr>
                <w:rFonts w:eastAsia="AgendaPl-Regular"/>
              </w:rPr>
            </w:pPr>
          </w:p>
          <w:p w:rsidR="00E31490" w:rsidRPr="00666827" w:rsidRDefault="00E31490" w:rsidP="00643E0C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 xml:space="preserve">I: 5, 6, 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4, 5, 8, 9.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 xml:space="preserve">IV: 2, 5, 6, 9, 12, 18, 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 xml:space="preserve">I: 1, 5, 6, 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II, 5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, 4, 5, 8, 9.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 xml:space="preserve">IV:,6, 7, 11, 12, 15, 18, 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643E0C"/>
          <w:p w:rsidR="00E31490" w:rsidRPr="00666827" w:rsidRDefault="00E31490" w:rsidP="00643E0C"/>
          <w:p w:rsidR="00E31490" w:rsidRPr="00666827" w:rsidRDefault="00E31490" w:rsidP="00E31490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I:, 5, 6, 7,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III: 1, 4, 5, 8, 9</w:t>
            </w:r>
          </w:p>
          <w:p w:rsidR="00E31490" w:rsidRPr="00666827" w:rsidRDefault="00E31490" w:rsidP="00E31490">
            <w:r w:rsidRPr="00666827">
              <w:rPr>
                <w:rFonts w:eastAsia="AgendaPl-Regular"/>
              </w:rPr>
              <w:t>IV: 2, 5, 6</w:t>
            </w:r>
          </w:p>
          <w:p w:rsidR="009E6FF7" w:rsidRPr="00666827" w:rsidRDefault="009E6FF7" w:rsidP="00A94E04">
            <w:r w:rsidRPr="00666827">
              <w:t>\</w:t>
            </w:r>
          </w:p>
        </w:tc>
        <w:tc>
          <w:tcPr>
            <w:tcW w:w="1440" w:type="dxa"/>
          </w:tcPr>
          <w:p w:rsidR="00131B1C" w:rsidRPr="00666827" w:rsidRDefault="009E6FF7" w:rsidP="00A94E04">
            <w:r w:rsidRPr="00666827">
              <w:lastRenderedPageBreak/>
              <w:t>Zimowe mistrzostwa sportowe</w:t>
            </w:r>
          </w:p>
          <w:p w:rsidR="009E6FF7" w:rsidRPr="00666827" w:rsidRDefault="009E6FF7" w:rsidP="00A94E04"/>
        </w:tc>
        <w:tc>
          <w:tcPr>
            <w:tcW w:w="2147" w:type="dxa"/>
          </w:tcPr>
          <w:p w:rsidR="00131B1C" w:rsidRPr="00666827" w:rsidRDefault="009E6FF7" w:rsidP="00A94E04">
            <w:r w:rsidRPr="00666827">
              <w:t xml:space="preserve">Bezpieczne </w:t>
            </w:r>
            <w:r w:rsidR="00643E0C" w:rsidRPr="00666827">
              <w:t>zabawy zimą</w:t>
            </w:r>
          </w:p>
          <w:p w:rsidR="00131B1C" w:rsidRPr="00666827" w:rsidRDefault="00131B1C" w:rsidP="00A94E04">
            <w:r w:rsidRPr="00666827">
              <w:t>.</w:t>
            </w:r>
          </w:p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A94E04"/>
          <w:p w:rsidR="00131B1C" w:rsidRPr="00666827" w:rsidRDefault="00131B1C" w:rsidP="00A94E04"/>
          <w:p w:rsidR="00131B1C" w:rsidRPr="00666827" w:rsidRDefault="00643E0C" w:rsidP="00A94E04">
            <w:r w:rsidRPr="00666827">
              <w:t>Zimowa rozgrzewka</w:t>
            </w:r>
          </w:p>
          <w:p w:rsidR="00131B1C" w:rsidRPr="00666827" w:rsidRDefault="00131B1C" w:rsidP="00A94E04"/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A94E04">
            <w:r w:rsidRPr="00666827">
              <w:t>Zabawy na śniegu i lodzie</w:t>
            </w:r>
          </w:p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E31490" w:rsidP="00A94E04">
            <w:r w:rsidRPr="00666827">
              <w:t>Lepimy bałwana</w:t>
            </w:r>
          </w:p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  <w:p w:rsidR="00E31490" w:rsidRPr="00666827" w:rsidRDefault="00E31490" w:rsidP="00A94E04">
            <w:r w:rsidRPr="00666827">
              <w:t>Zimowi sportowcy</w:t>
            </w:r>
          </w:p>
          <w:p w:rsidR="00131B1C" w:rsidRPr="00666827" w:rsidRDefault="00131B1C" w:rsidP="00A94E04"/>
          <w:p w:rsidR="00131B1C" w:rsidRPr="00666827" w:rsidRDefault="00131B1C" w:rsidP="00A94E04"/>
          <w:p w:rsidR="00131B1C" w:rsidRPr="00666827" w:rsidRDefault="00131B1C" w:rsidP="00A94E04"/>
        </w:tc>
        <w:tc>
          <w:tcPr>
            <w:tcW w:w="6313" w:type="dxa"/>
          </w:tcPr>
          <w:p w:rsidR="009E6FF7" w:rsidRPr="00666827" w:rsidRDefault="009E6FF7" w:rsidP="009E6FF7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lastRenderedPageBreak/>
              <w:t>„Bezpieczna zabawa to dobra zabawa” – omówienie obrazków przedstawiających bezpieczne zabawy zimą</w:t>
            </w:r>
            <w:r w:rsidRPr="00666827">
              <w:rPr>
                <w:rFonts w:eastAsia="AgendaPl-Regular"/>
              </w:rPr>
              <w:t>.</w:t>
            </w:r>
          </w:p>
          <w:p w:rsidR="009E6FF7" w:rsidRPr="00666827" w:rsidRDefault="009E6FF7" w:rsidP="009E6FF7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rFonts w:eastAsia="AgendaPl-Regular"/>
              </w:rPr>
              <w:t>Kształtowanie codziennych nawyków higienicznych.</w:t>
            </w:r>
          </w:p>
          <w:p w:rsidR="009E6FF7" w:rsidRPr="00666827" w:rsidRDefault="009E6FF7" w:rsidP="009E6FF7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i/>
                <w:iCs/>
              </w:rPr>
              <w:t xml:space="preserve">Bezpieczne zabawy </w:t>
            </w:r>
            <w:r w:rsidRPr="00666827">
              <w:t>– słuchanie wiersza J. Knapik-Lis</w:t>
            </w:r>
          </w:p>
          <w:p w:rsidR="009E6FF7" w:rsidRPr="00666827" w:rsidRDefault="009E6FF7" w:rsidP="009E6FF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666827">
              <w:t>Praca z KP1.39 – rozwijanie spostrzegawczości, motoryki małej oraz logicznego myślenia, układanie historyjki obrazkowej.</w:t>
            </w:r>
          </w:p>
          <w:p w:rsidR="009E6FF7" w:rsidRPr="00666827" w:rsidRDefault="009E6FF7" w:rsidP="009E6FF7">
            <w:pPr>
              <w:pStyle w:val="Akapitzlist"/>
              <w:numPr>
                <w:ilvl w:val="0"/>
                <w:numId w:val="5"/>
              </w:numPr>
            </w:pPr>
            <w:r w:rsidRPr="00666827">
              <w:rPr>
                <w:i/>
                <w:iCs/>
              </w:rPr>
              <w:t xml:space="preserve">Sanna </w:t>
            </w:r>
            <w:r w:rsidRPr="00666827">
              <w:t>– słuchanie i nauka wiersza M. Konopnickiej z zabawą ruchową.</w:t>
            </w:r>
          </w:p>
          <w:p w:rsidR="00131B1C" w:rsidRPr="00666827" w:rsidRDefault="00131B1C" w:rsidP="00A94E04"/>
          <w:p w:rsidR="00643E0C" w:rsidRPr="00666827" w:rsidRDefault="00643E0C" w:rsidP="00643E0C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66827">
              <w:lastRenderedPageBreak/>
              <w:t xml:space="preserve">„Na saneczkach i nartach” – zabawa ortofoniczna. Ćwiczenie mięśni narządów mowy na zgłoskach: </w:t>
            </w:r>
            <w:proofErr w:type="spellStart"/>
            <w:r w:rsidRPr="00666827">
              <w:t>szy</w:t>
            </w:r>
            <w:proofErr w:type="spellEnd"/>
            <w:r w:rsidRPr="00666827">
              <w:t>, szu, dzyń</w:t>
            </w:r>
          </w:p>
          <w:p w:rsidR="00643E0C" w:rsidRPr="00666827" w:rsidRDefault="00643E0C" w:rsidP="00643E0C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  <w:i/>
              </w:rPr>
            </w:pPr>
            <w:r w:rsidRPr="00666827">
              <w:rPr>
                <w:i/>
                <w:iCs/>
              </w:rPr>
              <w:t xml:space="preserve">Tak się zachmurzyło </w:t>
            </w:r>
            <w:r w:rsidRPr="00666827">
              <w:t>– zabawa przy piosence połączona z rozmową na temat tekstu</w:t>
            </w:r>
          </w:p>
          <w:p w:rsidR="00643E0C" w:rsidRPr="00666827" w:rsidRDefault="00643E0C" w:rsidP="00643E0C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  <w:i/>
              </w:rPr>
            </w:pPr>
            <w:r w:rsidRPr="00666827">
              <w:t>„Pada śnieżek” – zabawa rytmiczna</w:t>
            </w:r>
          </w:p>
          <w:p w:rsidR="00643E0C" w:rsidRPr="00666827" w:rsidRDefault="00643E0C" w:rsidP="00643E0C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  <w:i/>
              </w:rPr>
            </w:pPr>
            <w:r w:rsidRPr="00666827">
              <w:t>„Saneczki” – ćwiczenie sprawności manualnej</w:t>
            </w:r>
          </w:p>
          <w:p w:rsidR="00643E0C" w:rsidRPr="00666827" w:rsidRDefault="00643E0C" w:rsidP="00643E0C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  <w:i/>
              </w:rPr>
            </w:pPr>
            <w:r w:rsidRPr="00666827">
              <w:t>„Tańczące płatki śniegu” – ćwiczenie prawidłowego toru oddychania.</w:t>
            </w:r>
          </w:p>
          <w:p w:rsidR="00643E0C" w:rsidRPr="00666827" w:rsidRDefault="00643E0C" w:rsidP="00A94E04"/>
          <w:p w:rsidR="00643E0C" w:rsidRPr="00666827" w:rsidRDefault="00643E0C" w:rsidP="00A94E04"/>
          <w:p w:rsidR="00643E0C" w:rsidRPr="00666827" w:rsidRDefault="00643E0C" w:rsidP="00643E0C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  <w:i/>
              </w:rPr>
            </w:pPr>
            <w:r w:rsidRPr="00666827">
              <w:t>„Zimowe zabawy na śniegu i lodzie” – praca z obrazkiem</w:t>
            </w:r>
          </w:p>
          <w:p w:rsidR="00643E0C" w:rsidRPr="00666827" w:rsidRDefault="00643E0C" w:rsidP="00643E0C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66827">
              <w:rPr>
                <w:i/>
                <w:iCs/>
              </w:rPr>
              <w:t xml:space="preserve">Jedzie zima </w:t>
            </w:r>
            <w:r w:rsidRPr="00666827">
              <w:t xml:space="preserve">– wysłuchanie wiersza H. </w:t>
            </w:r>
            <w:proofErr w:type="spellStart"/>
            <w:r w:rsidRPr="00666827">
              <w:t>Ożogowskiej</w:t>
            </w:r>
            <w:proofErr w:type="spellEnd"/>
            <w:r w:rsidRPr="00666827">
              <w:t xml:space="preserve"> połączone z zabawą ruchową</w:t>
            </w:r>
          </w:p>
          <w:p w:rsidR="00643E0C" w:rsidRPr="00666827" w:rsidRDefault="00643E0C" w:rsidP="00643E0C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66827">
              <w:t>„Zabawy na śniegu” – rozwijanie spostrzegawczości</w:t>
            </w:r>
          </w:p>
          <w:p w:rsidR="00643E0C" w:rsidRPr="00666827" w:rsidRDefault="00643E0C" w:rsidP="00643E0C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66827">
              <w:t>„Bezpieczna zabawa” – zabawa dydaktyczna</w:t>
            </w:r>
          </w:p>
          <w:p w:rsidR="00643E0C" w:rsidRPr="00666827" w:rsidRDefault="00643E0C" w:rsidP="00643E0C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66827">
              <w:t>Praca z KP1.40 – rozwijanie spostrzegawczości wzrokowej, dostrzeganie niebezpiecznych sytuacji podczas zabaw zimowych</w:t>
            </w:r>
          </w:p>
          <w:p w:rsidR="00643E0C" w:rsidRPr="00666827" w:rsidRDefault="00643E0C" w:rsidP="00643E0C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66827">
              <w:t>„Znikający obrazek ” – ćwiczenie trwałości pamięci i koncentracji uwagi.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  <w:i/>
              </w:rPr>
            </w:pPr>
            <w:r w:rsidRPr="00666827">
              <w:t>Bałwankowa rodzina – zabawa ruchowa przy piosence, przypomnienie słów i  melodii</w:t>
            </w:r>
          </w:p>
          <w:p w:rsidR="00E31490" w:rsidRPr="00666827" w:rsidRDefault="00E31490" w:rsidP="00E31490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66827">
              <w:rPr>
                <w:i/>
                <w:iCs/>
              </w:rPr>
              <w:t xml:space="preserve">Bałwan </w:t>
            </w:r>
            <w:r w:rsidRPr="00666827">
              <w:t xml:space="preserve">– wysłuchanie wiersza A. Łady-Grodzickiej. Rozumienie określenia </w:t>
            </w:r>
            <w:r w:rsidRPr="00666827">
              <w:rPr>
                <w:i/>
                <w:iCs/>
              </w:rPr>
              <w:t>kula</w:t>
            </w:r>
            <w:r w:rsidRPr="00666827">
              <w:t>, doskonalenie liczenia.</w:t>
            </w:r>
          </w:p>
          <w:p w:rsidR="00E31490" w:rsidRPr="00666827" w:rsidRDefault="00E31490" w:rsidP="00E31490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66827">
              <w:t xml:space="preserve"> „Zimowy obrazek” – układanie obrazka z gotowych elementów.</w:t>
            </w:r>
          </w:p>
          <w:p w:rsidR="00E31490" w:rsidRPr="00666827" w:rsidRDefault="00E31490" w:rsidP="00E3149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666827">
              <w:t>„Wirujące płatki śniegu” – ćwiczenia oddechowe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E31490" w:rsidRPr="00666827" w:rsidRDefault="00E31490" w:rsidP="00E31490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66827">
              <w:rPr>
                <w:sz w:val="18"/>
                <w:szCs w:val="18"/>
              </w:rPr>
              <w:t>„</w:t>
            </w:r>
            <w:r w:rsidRPr="00666827">
              <w:t>Sporty zimowe” – praca z obrazkiem</w:t>
            </w:r>
          </w:p>
          <w:p w:rsidR="00E31490" w:rsidRPr="00666827" w:rsidRDefault="00E31490" w:rsidP="00E31490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66827">
              <w:rPr>
                <w:rFonts w:eastAsiaTheme="minorHAnsi"/>
                <w:i/>
                <w:iCs/>
              </w:rPr>
              <w:t xml:space="preserve">Sport to zdrowie </w:t>
            </w:r>
            <w:r w:rsidRPr="00666827">
              <w:rPr>
                <w:rFonts w:eastAsiaTheme="minorHAnsi"/>
              </w:rPr>
              <w:t xml:space="preserve">– wysłuchanie wiersza H. </w:t>
            </w:r>
            <w:proofErr w:type="spellStart"/>
            <w:r w:rsidRPr="00666827">
              <w:rPr>
                <w:rFonts w:eastAsiaTheme="minorHAnsi"/>
              </w:rPr>
              <w:t>Świąder</w:t>
            </w:r>
            <w:proofErr w:type="spellEnd"/>
            <w:r w:rsidRPr="00666827">
              <w:rPr>
                <w:rFonts w:eastAsiaTheme="minorHAnsi"/>
              </w:rPr>
              <w:t>.</w:t>
            </w:r>
          </w:p>
          <w:p w:rsidR="00666827" w:rsidRPr="005944A1" w:rsidRDefault="00666827" w:rsidP="00666827">
            <w:pPr>
              <w:pStyle w:val="Akapitzlist"/>
              <w:rPr>
                <w:rFonts w:asciiTheme="minorHAnsi" w:eastAsia="AgendaPl-Regular" w:hAnsiTheme="minorHAnsi"/>
              </w:rPr>
            </w:pPr>
            <w:r w:rsidRPr="00477C3F">
              <w:rPr>
                <w:rFonts w:cs="AgendaPl-Light"/>
              </w:rPr>
              <w:t xml:space="preserve">Praca z </w:t>
            </w:r>
            <w:r w:rsidRPr="00477C3F">
              <w:rPr>
                <w:rFonts w:cs="AgendaPl-Semibold"/>
              </w:rPr>
              <w:t xml:space="preserve">W.27, 28 </w:t>
            </w:r>
            <w:r w:rsidRPr="00477C3F">
              <w:rPr>
                <w:rFonts w:cs="AgendaPl-Light"/>
              </w:rPr>
              <w:t xml:space="preserve">– rozwijanie spostrzegawczości </w:t>
            </w:r>
            <w:r>
              <w:rPr>
                <w:rFonts w:cs="AgendaPl-Light"/>
              </w:rPr>
              <w:t>i koordynacji wzrokowo-ruchowej.</w:t>
            </w:r>
          </w:p>
          <w:p w:rsidR="00666827" w:rsidRPr="00666827" w:rsidRDefault="00666827" w:rsidP="00666827">
            <w:pPr>
              <w:pStyle w:val="Akapitzlist"/>
              <w:rPr>
                <w:rFonts w:eastAsia="AgendaPl-Regular"/>
              </w:rPr>
            </w:pPr>
          </w:p>
          <w:p w:rsidR="009E6FF7" w:rsidRPr="00666827" w:rsidRDefault="009E6FF7" w:rsidP="00E31490"/>
        </w:tc>
        <w:tc>
          <w:tcPr>
            <w:tcW w:w="3893" w:type="dxa"/>
          </w:tcPr>
          <w:p w:rsidR="009E6FF7" w:rsidRPr="00666827" w:rsidRDefault="009E6FF7" w:rsidP="009E6FF7">
            <w:pPr>
              <w:pStyle w:val="Akapitzlist"/>
              <w:numPr>
                <w:ilvl w:val="0"/>
                <w:numId w:val="5"/>
              </w:numPr>
              <w:rPr>
                <w:rFonts w:eastAsia="AgendaPl-Regular"/>
              </w:rPr>
            </w:pPr>
            <w:r w:rsidRPr="00666827">
              <w:rPr>
                <w:rFonts w:eastAsiaTheme="minorHAnsi"/>
              </w:rPr>
              <w:lastRenderedPageBreak/>
              <w:t>Zabawy rozwijające sprawność fizyczną</w:t>
            </w:r>
          </w:p>
          <w:p w:rsidR="00131B1C" w:rsidRPr="00666827" w:rsidRDefault="009E6FF7" w:rsidP="00A94E04">
            <w:r w:rsidRPr="00666827">
              <w:t>Rzuć śnieżką do celu” – zabawa rzutna</w:t>
            </w:r>
          </w:p>
          <w:p w:rsidR="009E6FF7" w:rsidRPr="00666827" w:rsidRDefault="009E6FF7" w:rsidP="009E6FF7">
            <w:pPr>
              <w:pStyle w:val="Akapitzlist"/>
              <w:numPr>
                <w:ilvl w:val="0"/>
                <w:numId w:val="5"/>
              </w:numPr>
            </w:pPr>
            <w:r w:rsidRPr="00666827">
              <w:t>„Z górki na pazurki” – zabawa orientacyjno-porządkowa.</w:t>
            </w:r>
          </w:p>
          <w:p w:rsidR="00643E0C" w:rsidRPr="00666827" w:rsidRDefault="00643E0C" w:rsidP="00643E0C">
            <w:pPr>
              <w:pStyle w:val="Akapitzlist"/>
              <w:numPr>
                <w:ilvl w:val="0"/>
                <w:numId w:val="6"/>
              </w:numPr>
              <w:rPr>
                <w:rFonts w:eastAsia="AgendaPl-Regular"/>
              </w:rPr>
            </w:pPr>
            <w:r w:rsidRPr="00666827">
              <w:rPr>
                <w:sz w:val="18"/>
                <w:szCs w:val="18"/>
              </w:rPr>
              <w:t>„</w:t>
            </w:r>
            <w:r w:rsidRPr="00666827">
              <w:t>Płatki śniegu” – zabawa ruchowa.</w:t>
            </w:r>
          </w:p>
          <w:p w:rsidR="009E6FF7" w:rsidRPr="00666827" w:rsidRDefault="009E6FF7" w:rsidP="009E6FF7">
            <w:pPr>
              <w:pStyle w:val="Akapitzlist"/>
              <w:ind w:left="833"/>
              <w:rPr>
                <w:rFonts w:eastAsia="AgendaPl-Regular"/>
              </w:rPr>
            </w:pPr>
          </w:p>
          <w:p w:rsidR="00643E0C" w:rsidRPr="00666827" w:rsidRDefault="00643E0C" w:rsidP="00643E0C">
            <w:pPr>
              <w:pStyle w:val="Akapitzlist"/>
              <w:numPr>
                <w:ilvl w:val="0"/>
                <w:numId w:val="7"/>
              </w:numPr>
              <w:rPr>
                <w:rFonts w:eastAsia="AgendaPl-Regular"/>
              </w:rPr>
            </w:pPr>
            <w:r w:rsidRPr="00666827">
              <w:t xml:space="preserve">„Wycieczka rowerowa” – </w:t>
            </w:r>
            <w:r w:rsidRPr="00666827">
              <w:lastRenderedPageBreak/>
              <w:t>zabawa integracyjna wzmacniająca mięśnie nóg.</w:t>
            </w:r>
          </w:p>
          <w:p w:rsidR="00E31490" w:rsidRPr="00666827" w:rsidRDefault="00E31490" w:rsidP="00E31490">
            <w:pPr>
              <w:pStyle w:val="Akapitzlist"/>
              <w:numPr>
                <w:ilvl w:val="0"/>
                <w:numId w:val="8"/>
              </w:numPr>
              <w:rPr>
                <w:rFonts w:eastAsia="AgendaPl-Regular"/>
              </w:rPr>
            </w:pPr>
            <w:r w:rsidRPr="00666827">
              <w:t>„Bałwanki” – zabawa orientacyjno- porządkowa</w:t>
            </w:r>
          </w:p>
          <w:p w:rsidR="00E31490" w:rsidRPr="00666827" w:rsidRDefault="00E31490" w:rsidP="00E3149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gendaPl-Regular"/>
              </w:rPr>
            </w:pPr>
            <w:r w:rsidRPr="00666827">
              <w:t>„Idą bałwanki”- zabawa ruchowa</w:t>
            </w:r>
          </w:p>
          <w:p w:rsidR="00643E0C" w:rsidRPr="00666827" w:rsidRDefault="00643E0C" w:rsidP="00643E0C"/>
          <w:p w:rsidR="00E31490" w:rsidRPr="00666827" w:rsidRDefault="00E31490" w:rsidP="00E31490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66827">
              <w:rPr>
                <w:rFonts w:eastAsiaTheme="minorHAnsi"/>
              </w:rPr>
              <w:t>Zestaw ćwiczeń ruchowych</w:t>
            </w:r>
          </w:p>
          <w:p w:rsidR="00E31490" w:rsidRPr="00666827" w:rsidRDefault="00E31490" w:rsidP="00E31490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66827">
              <w:t>Praca z W.27, 28 – rozwijanie spostrzegawczości i koordynacji wzrokowo-ruchowej.</w:t>
            </w:r>
          </w:p>
          <w:p w:rsidR="00E31490" w:rsidRPr="00666827" w:rsidRDefault="00E31490" w:rsidP="00E31490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66827">
              <w:t>„Ruch to zdrowie” ” – zabawa orientacyjno-porządkowa</w:t>
            </w:r>
          </w:p>
          <w:p w:rsidR="00E31490" w:rsidRPr="00666827" w:rsidRDefault="00E31490" w:rsidP="00E31490">
            <w:pPr>
              <w:pStyle w:val="Akapitzlist"/>
              <w:numPr>
                <w:ilvl w:val="0"/>
                <w:numId w:val="9"/>
              </w:numPr>
              <w:rPr>
                <w:rFonts w:eastAsia="AgendaPl-Regular"/>
              </w:rPr>
            </w:pPr>
            <w:r w:rsidRPr="00666827">
              <w:t>„Złap piłkę” – zabawa rzutna kształtująca precyzję ruchów</w:t>
            </w:r>
          </w:p>
          <w:p w:rsidR="00E31490" w:rsidRPr="00666827" w:rsidRDefault="00E31490" w:rsidP="00E31490">
            <w:pPr>
              <w:rPr>
                <w:rFonts w:eastAsia="AgendaPl-Regular"/>
              </w:rPr>
            </w:pPr>
          </w:p>
          <w:p w:rsidR="009E6FF7" w:rsidRPr="00666827" w:rsidRDefault="009E6FF7" w:rsidP="00A94E04"/>
        </w:tc>
      </w:tr>
    </w:tbl>
    <w:p w:rsidR="004E07DF" w:rsidRPr="00666827" w:rsidRDefault="004E07DF"/>
    <w:sectPr w:rsidR="004E07DF" w:rsidRPr="00666827" w:rsidSect="00A136E8">
      <w:pgSz w:w="16838" w:h="11906" w:orient="landscape" w:code="9"/>
      <w:pgMar w:top="540" w:right="1418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BB9"/>
    <w:multiLevelType w:val="hybridMultilevel"/>
    <w:tmpl w:val="C81EB47A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8F9606A"/>
    <w:multiLevelType w:val="hybridMultilevel"/>
    <w:tmpl w:val="097C4A38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2A43"/>
    <w:multiLevelType w:val="hybridMultilevel"/>
    <w:tmpl w:val="298A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704E"/>
    <w:multiLevelType w:val="hybridMultilevel"/>
    <w:tmpl w:val="3F90DA14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D445615"/>
    <w:multiLevelType w:val="hybridMultilevel"/>
    <w:tmpl w:val="F2401124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33FA2B2D"/>
    <w:multiLevelType w:val="hybridMultilevel"/>
    <w:tmpl w:val="7CC864E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5651C0F"/>
    <w:multiLevelType w:val="hybridMultilevel"/>
    <w:tmpl w:val="2B3278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53452"/>
    <w:multiLevelType w:val="hybridMultilevel"/>
    <w:tmpl w:val="E33E7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472E2"/>
    <w:multiLevelType w:val="hybridMultilevel"/>
    <w:tmpl w:val="6D10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E00EE"/>
    <w:multiLevelType w:val="hybridMultilevel"/>
    <w:tmpl w:val="41A8255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4B8E408C"/>
    <w:multiLevelType w:val="hybridMultilevel"/>
    <w:tmpl w:val="8552381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C1A83"/>
    <w:multiLevelType w:val="hybridMultilevel"/>
    <w:tmpl w:val="44C2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358AA"/>
    <w:multiLevelType w:val="hybridMultilevel"/>
    <w:tmpl w:val="9A40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32FD3"/>
    <w:multiLevelType w:val="hybridMultilevel"/>
    <w:tmpl w:val="32DC8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C10E4"/>
    <w:multiLevelType w:val="hybridMultilevel"/>
    <w:tmpl w:val="7FFE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20413"/>
    <w:multiLevelType w:val="hybridMultilevel"/>
    <w:tmpl w:val="07A2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1611"/>
    <w:multiLevelType w:val="hybridMultilevel"/>
    <w:tmpl w:val="9C8A0700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7CC13CC4"/>
    <w:multiLevelType w:val="hybridMultilevel"/>
    <w:tmpl w:val="8584863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18"/>
  </w:num>
  <w:num w:numId="17">
    <w:abstractNumId w:val="0"/>
  </w:num>
  <w:num w:numId="18">
    <w:abstractNumId w:val="5"/>
  </w:num>
  <w:num w:numId="19">
    <w:abstractNumId w:val="15"/>
  </w:num>
  <w:num w:numId="20">
    <w:abstractNumId w:val="4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B1C"/>
    <w:rsid w:val="0009026E"/>
    <w:rsid w:val="00131B1C"/>
    <w:rsid w:val="004E07DF"/>
    <w:rsid w:val="0061136E"/>
    <w:rsid w:val="00643E0C"/>
    <w:rsid w:val="00653A5F"/>
    <w:rsid w:val="006578DE"/>
    <w:rsid w:val="00666827"/>
    <w:rsid w:val="00707E3D"/>
    <w:rsid w:val="009E1CE9"/>
    <w:rsid w:val="009E6FF7"/>
    <w:rsid w:val="00D11498"/>
    <w:rsid w:val="00D1579F"/>
    <w:rsid w:val="00D90444"/>
    <w:rsid w:val="00E31490"/>
    <w:rsid w:val="00F37FC2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B1C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  <w:style w:type="paragraph" w:styleId="Bezodstpw">
    <w:name w:val="No Spacing"/>
    <w:uiPriority w:val="1"/>
    <w:qFormat/>
    <w:rsid w:val="0061136E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3</cp:revision>
  <dcterms:created xsi:type="dcterms:W3CDTF">2018-12-27T15:21:00Z</dcterms:created>
  <dcterms:modified xsi:type="dcterms:W3CDTF">2019-01-01T14:36:00Z</dcterms:modified>
</cp:coreProperties>
</file>