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3A" w:rsidRDefault="0055053A" w:rsidP="0055053A">
      <w:pPr>
        <w:jc w:val="center"/>
        <w:rPr>
          <w:b/>
          <w:sz w:val="32"/>
          <w:szCs w:val="32"/>
        </w:rPr>
      </w:pPr>
      <w:r w:rsidRPr="007C5A4C">
        <w:rPr>
          <w:b/>
          <w:sz w:val="32"/>
          <w:szCs w:val="32"/>
        </w:rPr>
        <w:t>PLAN PRACY WYCHOWAWCZO-DYDAKTYCZNEJ</w:t>
      </w:r>
    </w:p>
    <w:p w:rsidR="0055053A" w:rsidRDefault="0055053A" w:rsidP="0055053A">
      <w:pPr>
        <w:jc w:val="center"/>
      </w:pPr>
      <w:r w:rsidRPr="007C5A4C">
        <w:rPr>
          <w:b/>
          <w:sz w:val="32"/>
          <w:szCs w:val="32"/>
        </w:rPr>
        <w:t xml:space="preserve">NA MIESIĄC </w:t>
      </w:r>
      <w:r w:rsidR="001166BF">
        <w:rPr>
          <w:b/>
          <w:sz w:val="32"/>
          <w:szCs w:val="32"/>
        </w:rPr>
        <w:t>CZERWIEC</w:t>
      </w:r>
      <w:r w:rsidRPr="007C5A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7C5A4C">
        <w:rPr>
          <w:b/>
          <w:sz w:val="32"/>
          <w:szCs w:val="32"/>
        </w:rPr>
        <w:t>GRUPA BIE</w:t>
      </w:r>
      <w:r>
        <w:rPr>
          <w:b/>
          <w:sz w:val="32"/>
          <w:szCs w:val="32"/>
        </w:rPr>
        <w:t>D</w:t>
      </w:r>
      <w:r w:rsidRPr="007C5A4C">
        <w:rPr>
          <w:b/>
          <w:sz w:val="32"/>
          <w:szCs w:val="32"/>
        </w:rPr>
        <w:t>RONKI</w:t>
      </w:r>
      <w:r>
        <w:rPr>
          <w:b/>
          <w:sz w:val="32"/>
          <w:szCs w:val="32"/>
        </w:rPr>
        <w:t>.</w:t>
      </w:r>
    </w:p>
    <w:p w:rsidR="00EA0700" w:rsidRDefault="00EA0700"/>
    <w:p w:rsidR="0055053A" w:rsidRDefault="005505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3"/>
        <w:gridCol w:w="1699"/>
        <w:gridCol w:w="1953"/>
        <w:gridCol w:w="6327"/>
        <w:gridCol w:w="2242"/>
      </w:tblGrid>
      <w:tr w:rsidR="0055053A" w:rsidTr="0055053A">
        <w:tc>
          <w:tcPr>
            <w:tcW w:w="13745" w:type="dxa"/>
            <w:gridSpan w:val="5"/>
          </w:tcPr>
          <w:p w:rsidR="0055053A" w:rsidRDefault="0055053A" w:rsidP="0055053A">
            <w:pPr>
              <w:jc w:val="center"/>
            </w:pPr>
            <w:r>
              <w:t>Tydzień 1</w:t>
            </w:r>
          </w:p>
        </w:tc>
      </w:tr>
      <w:tr w:rsidR="0055053A" w:rsidTr="0055053A">
        <w:tc>
          <w:tcPr>
            <w:tcW w:w="1271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55053A" w:rsidRPr="0055053A" w:rsidRDefault="0055053A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55053A" w:rsidRDefault="0055053A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55053A" w:rsidTr="0055053A">
        <w:tc>
          <w:tcPr>
            <w:tcW w:w="1271" w:type="dxa"/>
          </w:tcPr>
          <w:p w:rsidR="00CE1D66" w:rsidRDefault="00CE1D66" w:rsidP="00CE1D66">
            <w:r>
              <w:t>I.</w:t>
            </w:r>
          </w:p>
          <w:p w:rsidR="00CE1D66" w:rsidRDefault="00CE1D66" w:rsidP="00CE1D66">
            <w:r>
              <w:t>1, 2, 3, 4, 5, 6, 7, 8.</w:t>
            </w:r>
          </w:p>
          <w:p w:rsidR="00CE1D66" w:rsidRDefault="00CE1D66" w:rsidP="00CE1D66"/>
          <w:p w:rsidR="00CE1D66" w:rsidRDefault="00CE1D66" w:rsidP="00CE1D66">
            <w:r>
              <w:t>II.</w:t>
            </w:r>
          </w:p>
          <w:p w:rsidR="00CE1D66" w:rsidRDefault="00CE1D66" w:rsidP="00CE1D66">
            <w:r>
              <w:t>2, 3, 4, 5, 6, 7, 8, 9, 10, 11.</w:t>
            </w:r>
          </w:p>
          <w:p w:rsidR="00CE1D66" w:rsidRDefault="00CE1D66" w:rsidP="00CE1D66"/>
          <w:p w:rsidR="00CE1D66" w:rsidRDefault="00CE1D66" w:rsidP="00CE1D66">
            <w:r>
              <w:t>III.</w:t>
            </w:r>
          </w:p>
          <w:p w:rsidR="00CE1D66" w:rsidRDefault="00CE1D66" w:rsidP="00CE1D66">
            <w:r>
              <w:t>1, 2, 3, 4, 5, 7, 8, 9.</w:t>
            </w:r>
          </w:p>
          <w:p w:rsidR="00CE1D66" w:rsidRDefault="00CE1D66" w:rsidP="00CE1D66"/>
          <w:p w:rsidR="00CE1D66" w:rsidRDefault="00CE1D66" w:rsidP="00CE1D66"/>
          <w:p w:rsidR="00CE1D66" w:rsidRDefault="00CE1D66" w:rsidP="00CE1D66">
            <w:r>
              <w:t>IV.</w:t>
            </w:r>
          </w:p>
          <w:p w:rsidR="00CE1D66" w:rsidRDefault="00CE1D66" w:rsidP="00CE1D66">
            <w:r>
              <w:t>1, 2, 3, 5, 6, 7, 8, 10, 11, 12, 15, 16, 18, 19, 21.</w:t>
            </w:r>
          </w:p>
          <w:p w:rsidR="0055053A" w:rsidRDefault="0055053A"/>
        </w:tc>
        <w:tc>
          <w:tcPr>
            <w:tcW w:w="1701" w:type="dxa"/>
          </w:tcPr>
          <w:p w:rsidR="0055053A" w:rsidRDefault="001166BF">
            <w:r>
              <w:t>Święto dzieci.</w:t>
            </w:r>
          </w:p>
        </w:tc>
        <w:tc>
          <w:tcPr>
            <w:tcW w:w="1985" w:type="dxa"/>
          </w:tcPr>
          <w:p w:rsidR="0055053A" w:rsidRDefault="001166BF">
            <w:r>
              <w:t>Mój ulubiony kolega / koleżanka.</w:t>
            </w:r>
          </w:p>
          <w:p w:rsidR="001166BF" w:rsidRDefault="001166BF"/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>
            <w:r>
              <w:t>Prawa dziecka.</w:t>
            </w:r>
          </w:p>
          <w:p w:rsidR="0035309D" w:rsidRDefault="0035309D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>
            <w:r>
              <w:t>Dzieci na świecie.</w:t>
            </w:r>
          </w:p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>
            <w:r>
              <w:t>Zabawy z różnych stron świata.</w:t>
            </w:r>
          </w:p>
          <w:p w:rsidR="00366078" w:rsidRDefault="00366078"/>
          <w:p w:rsidR="00841701" w:rsidRDefault="00841701"/>
          <w:p w:rsidR="00841701" w:rsidRDefault="00841701"/>
          <w:p w:rsidR="00841701" w:rsidRDefault="00841701"/>
          <w:p w:rsidR="00841701" w:rsidRDefault="00841701"/>
          <w:p w:rsidR="00841701" w:rsidRDefault="00841701"/>
          <w:p w:rsidR="00841701" w:rsidRDefault="00841701"/>
          <w:p w:rsidR="00841701" w:rsidRDefault="00841701"/>
          <w:p w:rsidR="00841701" w:rsidRDefault="00841701">
            <w:r>
              <w:t>Dzień radości.</w:t>
            </w:r>
          </w:p>
        </w:tc>
        <w:tc>
          <w:tcPr>
            <w:tcW w:w="6520" w:type="dxa"/>
          </w:tcPr>
          <w:p w:rsidR="0055053A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lastRenderedPageBreak/>
              <w:t>Zabawy dowolne w kącikach zainteresowań.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Zestaw ćwiczeń porannych nr 19.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Kształtowanie codziennych nawyków higienicznych.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„Zawody języczków” – gimnastyka buzi i języka.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„O kim mówię?” – zabawa słownikowa.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Praca z K2., 25 doskonalenie percepcji wzrokowej i określanie kierunków w przestrzeni.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„Mój kolego” – zabawa plastyczna – rozwijanie umiejętności rysowania.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„Kogo woła Tup?” – zabawa dydaktyczna słuchowa.</w:t>
            </w:r>
          </w:p>
          <w:p w:rsidR="0035309D" w:rsidRDefault="0035309D" w:rsidP="0055053A">
            <w:pPr>
              <w:pStyle w:val="Akapitzlist"/>
              <w:numPr>
                <w:ilvl w:val="0"/>
                <w:numId w:val="1"/>
              </w:numPr>
              <w:ind w:left="280" w:hanging="283"/>
            </w:pPr>
            <w:r>
              <w:t>Zabawy dowolne w kącikach zainteresowań.</w:t>
            </w:r>
          </w:p>
          <w:p w:rsidR="0035309D" w:rsidRDefault="0035309D" w:rsidP="0035309D"/>
          <w:p w:rsidR="0035309D" w:rsidRDefault="0035309D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Zabawy dowolne w kącikach zainteresowań.</w:t>
            </w:r>
          </w:p>
          <w:p w:rsidR="0035309D" w:rsidRDefault="0035309D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Zestaw ćwiczeń porannych nr 19.</w:t>
            </w:r>
          </w:p>
          <w:p w:rsidR="0035309D" w:rsidRDefault="0035309D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Kształtowanie codziennych nawyków higienicznych.</w:t>
            </w:r>
          </w:p>
          <w:p w:rsidR="0035309D" w:rsidRDefault="0035309D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„Nie chcę cię’ – zabawa taneczna.</w:t>
            </w:r>
          </w:p>
          <w:p w:rsidR="0035309D" w:rsidRDefault="0035309D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„O prawach dziecka” – rozmowa na podstawie wiersza      M. Brykczyńskiego.</w:t>
            </w:r>
          </w:p>
          <w:p w:rsidR="0035309D" w:rsidRDefault="00366078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„Muzyką malowane” – zabawa muzyczno-plastyczna.</w:t>
            </w:r>
          </w:p>
          <w:p w:rsidR="00366078" w:rsidRDefault="00366078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„Co się zmieniło?” – zabawa dydaktyczna.</w:t>
            </w:r>
          </w:p>
          <w:p w:rsidR="00366078" w:rsidRDefault="00366078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„Szukam przyjaciela” – zabawa naśladowcza.</w:t>
            </w:r>
          </w:p>
          <w:p w:rsidR="00366078" w:rsidRDefault="00366078" w:rsidP="0035309D">
            <w:pPr>
              <w:pStyle w:val="Akapitzlist"/>
              <w:numPr>
                <w:ilvl w:val="0"/>
                <w:numId w:val="5"/>
              </w:numPr>
              <w:ind w:left="273" w:hanging="273"/>
            </w:pPr>
            <w:r>
              <w:t>Zabawy dowolne w kącikach zainteresowań.</w:t>
            </w:r>
          </w:p>
          <w:p w:rsidR="00366078" w:rsidRDefault="00366078" w:rsidP="00366078"/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t>Zabawy dowolne w kącikach zainteresowań</w:t>
            </w:r>
          </w:p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t>Zestaw ćwiczeń porannych nr 19.</w:t>
            </w:r>
          </w:p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lastRenderedPageBreak/>
              <w:t>Kształtowanie codziennych nawyków higienicznych.</w:t>
            </w:r>
          </w:p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t>„Najpierw – potem” – zabawa dydaktyczna. Rozwijanie czynnego słownika dziecka.</w:t>
            </w:r>
          </w:p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t>„Zabawa przyjaciół” – zabawa plastyczna z wykorzystaniem WP 51.</w:t>
            </w:r>
          </w:p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t>„Tup mi powiedział” – zabawa w kole.</w:t>
            </w:r>
          </w:p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t xml:space="preserve"> „Jestem duży” – nauka wiersza na pamięć.</w:t>
            </w:r>
          </w:p>
          <w:p w:rsidR="00366078" w:rsidRDefault="00366078" w:rsidP="00366078">
            <w:pPr>
              <w:pStyle w:val="Akapitzlist"/>
              <w:numPr>
                <w:ilvl w:val="0"/>
                <w:numId w:val="6"/>
              </w:numPr>
              <w:ind w:left="274" w:hanging="274"/>
            </w:pPr>
            <w:r>
              <w:t>Zabawy dowolne w kącikach zainteresowań.</w:t>
            </w:r>
          </w:p>
          <w:p w:rsidR="00366078" w:rsidRDefault="00366078" w:rsidP="00366078"/>
          <w:p w:rsidR="00366078" w:rsidRDefault="00841701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Zabawy dowolne w kącikach zainteresowań.</w:t>
            </w:r>
          </w:p>
          <w:p w:rsidR="00841701" w:rsidRDefault="00841701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Zestaw ćwiczeń porannych nr 19.</w:t>
            </w:r>
          </w:p>
          <w:p w:rsidR="00841701" w:rsidRDefault="00841701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Kształtowanie codziennych nawyków higienicznych.</w:t>
            </w:r>
          </w:p>
          <w:p w:rsidR="00841701" w:rsidRDefault="00841701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„Mój kolego na innym kontynencie” – zabawa plastyczna. Rozwijanie umiejętności rysowania według wzoru.</w:t>
            </w:r>
          </w:p>
          <w:p w:rsidR="00841701" w:rsidRDefault="00841701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„W co lubimy się bawić?” – rozmowa z dziećmi.</w:t>
            </w:r>
          </w:p>
          <w:p w:rsidR="00841701" w:rsidRDefault="00841701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„Przeciąganie liny” – zabawa słowna.</w:t>
            </w:r>
          </w:p>
          <w:p w:rsidR="00841701" w:rsidRDefault="00841701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„Ułóż to samo” – zabawa dydaktyczna rozwijanie umiejętności cięcia po linii.</w:t>
            </w:r>
          </w:p>
          <w:p w:rsidR="00841701" w:rsidRDefault="008E1DB6" w:rsidP="00366078">
            <w:pPr>
              <w:pStyle w:val="Akapitzlist"/>
              <w:numPr>
                <w:ilvl w:val="0"/>
                <w:numId w:val="7"/>
              </w:numPr>
              <w:ind w:left="274" w:hanging="283"/>
            </w:pPr>
            <w:r>
              <w:t>Piknik rodzinny.</w:t>
            </w:r>
            <w:r w:rsidR="00841701">
              <w:t>.</w:t>
            </w:r>
          </w:p>
          <w:p w:rsidR="00841701" w:rsidRDefault="00841701" w:rsidP="00841701"/>
          <w:p w:rsidR="00841701" w:rsidRDefault="00841701" w:rsidP="00841701">
            <w:pPr>
              <w:pStyle w:val="Akapitzlist"/>
              <w:numPr>
                <w:ilvl w:val="0"/>
                <w:numId w:val="8"/>
              </w:numPr>
              <w:ind w:left="274" w:hanging="274"/>
            </w:pPr>
            <w:r>
              <w:t>Zabawy dowolne w kącikach zainteresowań.</w:t>
            </w:r>
          </w:p>
          <w:p w:rsidR="00841701" w:rsidRDefault="00841701" w:rsidP="00841701">
            <w:pPr>
              <w:pStyle w:val="Akapitzlist"/>
              <w:numPr>
                <w:ilvl w:val="0"/>
                <w:numId w:val="8"/>
              </w:numPr>
              <w:ind w:left="274" w:hanging="274"/>
            </w:pPr>
            <w:r>
              <w:t>Zestaw ćwiczeń porannych nr 19.</w:t>
            </w:r>
          </w:p>
          <w:p w:rsidR="00841701" w:rsidRDefault="00841701" w:rsidP="00841701">
            <w:pPr>
              <w:pStyle w:val="Akapitzlist"/>
              <w:numPr>
                <w:ilvl w:val="0"/>
                <w:numId w:val="8"/>
              </w:numPr>
              <w:ind w:left="274" w:hanging="274"/>
            </w:pPr>
            <w:r>
              <w:t>Kształtowanie codziennych nawyków higienicznych.</w:t>
            </w:r>
          </w:p>
          <w:p w:rsidR="00841701" w:rsidRDefault="00841701" w:rsidP="00841701">
            <w:pPr>
              <w:pStyle w:val="Akapitzlist"/>
              <w:numPr>
                <w:ilvl w:val="0"/>
                <w:numId w:val="8"/>
              </w:numPr>
              <w:ind w:left="274" w:hanging="274"/>
            </w:pPr>
            <w:r>
              <w:t>Zestaw ćwiczeń gimnastycznych nr 19.</w:t>
            </w:r>
          </w:p>
          <w:p w:rsidR="00841701" w:rsidRDefault="00841701" w:rsidP="00841701">
            <w:pPr>
              <w:pStyle w:val="Akapitzlist"/>
              <w:numPr>
                <w:ilvl w:val="0"/>
                <w:numId w:val="8"/>
              </w:numPr>
              <w:ind w:left="274" w:hanging="274"/>
            </w:pPr>
            <w:r>
              <w:t>Praca z K2., 26 – porządkowanie zdarzeń w historyjce obrazkowej.</w:t>
            </w:r>
          </w:p>
          <w:p w:rsidR="00841701" w:rsidRDefault="00783B7C" w:rsidP="00841701">
            <w:pPr>
              <w:pStyle w:val="Akapitzlist"/>
              <w:numPr>
                <w:ilvl w:val="0"/>
                <w:numId w:val="8"/>
              </w:numPr>
              <w:ind w:left="274" w:hanging="274"/>
            </w:pPr>
            <w:r>
              <w:t>„Festyn radości” – zabaw zespołowa dla dzieci.</w:t>
            </w:r>
          </w:p>
        </w:tc>
        <w:tc>
          <w:tcPr>
            <w:tcW w:w="2268" w:type="dxa"/>
          </w:tcPr>
          <w:p w:rsidR="0055053A" w:rsidRDefault="0035309D">
            <w:r>
              <w:lastRenderedPageBreak/>
              <w:t>„Znajdź sobie parę” – zabawa ruchowa orientacyjno-porządkowa.</w:t>
            </w:r>
          </w:p>
          <w:p w:rsidR="0035309D" w:rsidRDefault="0035309D">
            <w:r>
              <w:t>„Berek kucany” – zabawa ruchowa.</w:t>
            </w:r>
          </w:p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/>
          <w:p w:rsidR="0035309D" w:rsidRDefault="0035309D">
            <w:r>
              <w:t xml:space="preserve">„Dziecięce radości” – zabawa </w:t>
            </w:r>
            <w:r w:rsidR="00366078">
              <w:t>muzyczno-ruchowa.</w:t>
            </w:r>
          </w:p>
          <w:p w:rsidR="00366078" w:rsidRDefault="00366078">
            <w:r>
              <w:t>„Po kamyczkach” – zabawa ruchowa.</w:t>
            </w:r>
          </w:p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/>
          <w:p w:rsidR="00366078" w:rsidRDefault="00366078">
            <w:r>
              <w:lastRenderedPageBreak/>
              <w:t>„Rób tak – nie rób tak” – zabawa ruchowa.</w:t>
            </w:r>
          </w:p>
          <w:p w:rsidR="00366078" w:rsidRDefault="00366078">
            <w:r>
              <w:t>„Stoi różyczka” – zabawa ruchowa w kole.</w:t>
            </w:r>
          </w:p>
          <w:p w:rsidR="00366078" w:rsidRDefault="00366078"/>
          <w:p w:rsidR="00366078" w:rsidRDefault="00366078"/>
          <w:p w:rsidR="00366078" w:rsidRDefault="00366078"/>
          <w:p w:rsidR="00366078" w:rsidRDefault="00366078">
            <w:r>
              <w:t>„</w:t>
            </w:r>
            <w:r w:rsidR="00841701">
              <w:t>Kolory łączcie się” – zabaw ruchowa orientacyjno-porządkowa.</w:t>
            </w:r>
          </w:p>
          <w:p w:rsidR="00841701" w:rsidRDefault="00841701">
            <w:r>
              <w:t>„Klasy” – zabawa z elementem skoku.</w:t>
            </w:r>
          </w:p>
          <w:p w:rsidR="00841701" w:rsidRDefault="00841701">
            <w:r>
              <w:t>„Koszykówka” – zabawa z elementem rzutu.</w:t>
            </w:r>
          </w:p>
          <w:p w:rsidR="00841701" w:rsidRDefault="00841701"/>
          <w:p w:rsidR="00841701" w:rsidRDefault="00841701"/>
          <w:p w:rsidR="00841701" w:rsidRDefault="00841701">
            <w:r>
              <w:t>„</w:t>
            </w:r>
            <w:r w:rsidR="00783B7C">
              <w:t>Na pomoc” – zabawa bieżna.</w:t>
            </w:r>
          </w:p>
        </w:tc>
      </w:tr>
    </w:tbl>
    <w:p w:rsidR="0055053A" w:rsidRDefault="0055053A"/>
    <w:p w:rsidR="00783B7C" w:rsidRDefault="00783B7C"/>
    <w:p w:rsidR="00783B7C" w:rsidRDefault="00783B7C"/>
    <w:p w:rsidR="00783B7C" w:rsidRDefault="00783B7C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60"/>
        <w:gridCol w:w="6317"/>
        <w:gridCol w:w="2246"/>
      </w:tblGrid>
      <w:tr w:rsidR="006573EC" w:rsidTr="00AE381B">
        <w:tc>
          <w:tcPr>
            <w:tcW w:w="13745" w:type="dxa"/>
            <w:gridSpan w:val="5"/>
          </w:tcPr>
          <w:p w:rsidR="006573EC" w:rsidRDefault="006573EC" w:rsidP="00AE381B">
            <w:pPr>
              <w:jc w:val="center"/>
            </w:pPr>
            <w:r>
              <w:lastRenderedPageBreak/>
              <w:t>Tydzień 2</w:t>
            </w:r>
          </w:p>
        </w:tc>
      </w:tr>
      <w:tr w:rsidR="006573EC" w:rsidTr="00AE381B">
        <w:tc>
          <w:tcPr>
            <w:tcW w:w="1271" w:type="dxa"/>
          </w:tcPr>
          <w:p w:rsidR="006573EC" w:rsidRPr="0055053A" w:rsidRDefault="006573EC" w:rsidP="00AE381B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AE381B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AE381B">
        <w:tc>
          <w:tcPr>
            <w:tcW w:w="1271" w:type="dxa"/>
          </w:tcPr>
          <w:p w:rsidR="00CE1D66" w:rsidRDefault="00CE1D66" w:rsidP="00CE1D66">
            <w:r>
              <w:t>I.</w:t>
            </w:r>
          </w:p>
          <w:p w:rsidR="00CE1D66" w:rsidRDefault="00CE1D66" w:rsidP="00CE1D66">
            <w:r>
              <w:t>1, 2, 3, 4, 5, 6, 7, 8.</w:t>
            </w:r>
          </w:p>
          <w:p w:rsidR="00CE1D66" w:rsidRDefault="00CE1D66" w:rsidP="00CE1D66"/>
          <w:p w:rsidR="00CE1D66" w:rsidRDefault="00CE1D66" w:rsidP="00CE1D66">
            <w:r>
              <w:t>II.</w:t>
            </w:r>
          </w:p>
          <w:p w:rsidR="00CE1D66" w:rsidRDefault="00CE1D66" w:rsidP="00CE1D66">
            <w:r>
              <w:t>2, 3, 4, 5, 6, 7, 8, 9, 10, 11.</w:t>
            </w:r>
          </w:p>
          <w:p w:rsidR="00CE1D66" w:rsidRDefault="00CE1D66" w:rsidP="00CE1D66"/>
          <w:p w:rsidR="00CE1D66" w:rsidRDefault="00CE1D66" w:rsidP="00CE1D66">
            <w:r>
              <w:t>III.</w:t>
            </w:r>
          </w:p>
          <w:p w:rsidR="00CE1D66" w:rsidRDefault="00CE1D66" w:rsidP="00CE1D66">
            <w:r>
              <w:t>1, 2, 3, 4, 5, 7, 8, 9.</w:t>
            </w:r>
          </w:p>
          <w:p w:rsidR="00CE1D66" w:rsidRDefault="00CE1D66" w:rsidP="00CE1D66"/>
          <w:p w:rsidR="00CE1D66" w:rsidRDefault="00CE1D66" w:rsidP="00CE1D66">
            <w:r>
              <w:t>IV.</w:t>
            </w:r>
          </w:p>
          <w:p w:rsidR="00CE1D66" w:rsidRDefault="00CE1D66" w:rsidP="00CE1D66">
            <w:r>
              <w:t>1, 2, 3, 5, 6, 7, 8, 10, 11, 12, 15, 16, 18, 19, 21.</w:t>
            </w:r>
          </w:p>
          <w:p w:rsidR="006573EC" w:rsidRDefault="006573EC" w:rsidP="00AE381B"/>
        </w:tc>
        <w:tc>
          <w:tcPr>
            <w:tcW w:w="1701" w:type="dxa"/>
          </w:tcPr>
          <w:p w:rsidR="006573EC" w:rsidRDefault="001166BF" w:rsidP="00AE381B">
            <w:r>
              <w:t>Kim będę, gdy dorosnę?</w:t>
            </w:r>
          </w:p>
        </w:tc>
        <w:tc>
          <w:tcPr>
            <w:tcW w:w="1985" w:type="dxa"/>
          </w:tcPr>
          <w:p w:rsidR="006573EC" w:rsidRDefault="00783B7C" w:rsidP="00AE381B">
            <w:r>
              <w:t>W przedszkolu.</w:t>
            </w:r>
          </w:p>
          <w:p w:rsidR="00783B7C" w:rsidRDefault="00783B7C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>
            <w:r>
              <w:t>Na pomoc.</w:t>
            </w:r>
          </w:p>
          <w:p w:rsidR="00A47331" w:rsidRDefault="00A4733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>
            <w:r>
              <w:t>W sklepie.</w:t>
            </w:r>
          </w:p>
          <w:p w:rsidR="00B61A11" w:rsidRDefault="00B61A11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>
            <w:r>
              <w:t>U lekarza.</w:t>
            </w:r>
          </w:p>
          <w:p w:rsidR="003D0AA0" w:rsidRDefault="003D0AA0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>
            <w:r>
              <w:t>W piekarni.</w:t>
            </w:r>
          </w:p>
        </w:tc>
        <w:tc>
          <w:tcPr>
            <w:tcW w:w="6520" w:type="dxa"/>
          </w:tcPr>
          <w:p w:rsidR="006573EC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lastRenderedPageBreak/>
              <w:t>Zabawy dowolne w kącikach zainteresowań.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Zestaw ćwiczeń porannych nr 19.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Kształtowanie codziennych nawyków higienicznych.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„Kim zostanę w przyszłości?” – rozmowa na podstawie opowiadania O. Masiuk „Odlotowe zawody”.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„Kto pracuje w przedszkolu?” – rysowanie kredkami.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„Kto pracuje w przedszkolu?” – zabawa słownikowa. Rozwijanie słownika czynnego dziecka o nazwy zawodów.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„Nauczyciel i uczeń” – zabawa naśladowcza.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„Magiczne pudełko Tupa” – zabawa sensoryczna.</w:t>
            </w:r>
          </w:p>
          <w:p w:rsidR="00A47331" w:rsidRDefault="00A47331" w:rsidP="006573EC">
            <w:pPr>
              <w:pStyle w:val="Akapitzlist"/>
              <w:numPr>
                <w:ilvl w:val="0"/>
                <w:numId w:val="2"/>
              </w:numPr>
              <w:ind w:left="280" w:hanging="280"/>
            </w:pPr>
            <w:r>
              <w:t>Zabawy dowolne w kącikach zainteresowań.</w:t>
            </w:r>
          </w:p>
          <w:p w:rsidR="00A47331" w:rsidRDefault="00A47331" w:rsidP="00A47331"/>
          <w:p w:rsidR="00A47331" w:rsidRDefault="00A4733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Zabawy dowolne w kącikach zainteresowań.</w:t>
            </w:r>
          </w:p>
          <w:p w:rsidR="00A47331" w:rsidRDefault="00A4733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Zestaw ćwiczeń porannych nr 19.</w:t>
            </w:r>
          </w:p>
          <w:p w:rsidR="00A47331" w:rsidRDefault="00A4733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Kształtowanie codziennych nawyków higienicznych.</w:t>
            </w:r>
          </w:p>
          <w:p w:rsidR="00A47331" w:rsidRDefault="00A4733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„Kim zostanę?” – osłuchanie z piosenką. Zabawy rytmiczno-ruchowe.</w:t>
            </w:r>
          </w:p>
          <w:p w:rsidR="00A47331" w:rsidRDefault="008E1DB6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Kon cert muzyczny „Rowerowe wakacje” – grające koło.</w:t>
            </w:r>
          </w:p>
          <w:p w:rsidR="00A47331" w:rsidRDefault="00A4733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„Na pomoc” – zabawa tematyczna. Nauka numeru alarmowego 112.</w:t>
            </w:r>
          </w:p>
          <w:p w:rsidR="00A47331" w:rsidRDefault="00A4733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 xml:space="preserve">„Strażak” – masażyk </w:t>
            </w:r>
            <w:r w:rsidR="00B61A11">
              <w:t>B. Gawrońskiej.</w:t>
            </w:r>
          </w:p>
          <w:p w:rsidR="00B61A11" w:rsidRDefault="00B61A1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„Kim zostanę?” – nauka słów piosenki.</w:t>
            </w:r>
          </w:p>
          <w:p w:rsidR="00B61A11" w:rsidRDefault="00B61A11" w:rsidP="00A47331">
            <w:pPr>
              <w:pStyle w:val="Akapitzlist"/>
              <w:numPr>
                <w:ilvl w:val="0"/>
                <w:numId w:val="9"/>
              </w:numPr>
              <w:ind w:left="265" w:hanging="283"/>
            </w:pPr>
            <w:r>
              <w:t>Zabawy dowolne w kącikach zainteresowań.</w:t>
            </w:r>
          </w:p>
          <w:p w:rsidR="00B61A11" w:rsidRDefault="00B61A11" w:rsidP="00B61A11"/>
          <w:p w:rsidR="00B61A11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Zabawy dowolne w kącikach zainteresowań.</w:t>
            </w:r>
          </w:p>
          <w:p w:rsidR="003D0AA0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Zestaw ćwiczeń porannych nr 19.</w:t>
            </w:r>
          </w:p>
          <w:p w:rsidR="003D0AA0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Kształtowanie codziennych nawyków higienicznych.</w:t>
            </w:r>
          </w:p>
          <w:p w:rsidR="008E1DB6" w:rsidRDefault="008E1DB6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Wycieczka autokarowa do Kurkowa.</w:t>
            </w:r>
          </w:p>
          <w:p w:rsidR="003D0AA0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„Kto pracuje w sklepie?” – rozmowa na podstawie ilustracji.</w:t>
            </w:r>
          </w:p>
          <w:p w:rsidR="003D0AA0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„W sklepie” – zabawa tematyczna z elementem liczenia.</w:t>
            </w:r>
          </w:p>
          <w:p w:rsidR="003D0AA0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lastRenderedPageBreak/>
              <w:t>„Tup w sklepie” – opowiadanie o różnych rodzajach sklepów.</w:t>
            </w:r>
          </w:p>
          <w:p w:rsidR="003D0AA0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„W sklepie” – zabaw dydaktyczna. Klasyfikowanie przedmiotów; określanie kryteriów klasyfikacji.</w:t>
            </w:r>
          </w:p>
          <w:p w:rsidR="003D0AA0" w:rsidRDefault="003D0AA0" w:rsidP="00B61A11">
            <w:pPr>
              <w:pStyle w:val="Akapitzlist"/>
              <w:numPr>
                <w:ilvl w:val="0"/>
                <w:numId w:val="10"/>
              </w:numPr>
              <w:ind w:left="265" w:hanging="265"/>
            </w:pPr>
            <w:r>
              <w:t>Zabawy dowolne w kącikach zainteresowań.</w:t>
            </w:r>
          </w:p>
          <w:p w:rsidR="003D0AA0" w:rsidRDefault="003D0AA0" w:rsidP="003D0AA0"/>
          <w:p w:rsidR="003D0AA0" w:rsidRDefault="003D0AA0" w:rsidP="003D0AA0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Zabawy dowolne w kącikach zainteresowań.</w:t>
            </w:r>
          </w:p>
          <w:p w:rsidR="003D0AA0" w:rsidRDefault="003D0AA0" w:rsidP="003D0AA0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Zestaw ćwiczeń porannych nr 19.</w:t>
            </w:r>
          </w:p>
          <w:p w:rsidR="003D0AA0" w:rsidRDefault="003D0AA0" w:rsidP="003D0AA0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Kształtowanie codziennych nawyków higienicznych.</w:t>
            </w:r>
          </w:p>
          <w:p w:rsidR="003D0AA0" w:rsidRDefault="003D0AA0" w:rsidP="003D0AA0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„Gdy się źle czujemy…” – rozmowa z dziećmi na podstawie ilustracji.</w:t>
            </w:r>
          </w:p>
          <w:p w:rsidR="003D0AA0" w:rsidRDefault="003D0AA0" w:rsidP="003D0AA0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„Gipsowe wazoniki” – zabawa plastyczna.</w:t>
            </w:r>
          </w:p>
          <w:p w:rsidR="003D0AA0" w:rsidRDefault="004402AD" w:rsidP="004402AD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„Lisek” -  zabawa w kole.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„W gabinecie u pielęgniarki” – zabawa tematyczna.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1"/>
              </w:numPr>
              <w:ind w:left="266" w:hanging="266"/>
            </w:pPr>
            <w:r>
              <w:t>Zabawy dowolne w kącikach zainteresowań.</w:t>
            </w:r>
          </w:p>
          <w:p w:rsidR="004402AD" w:rsidRDefault="004402AD" w:rsidP="004402AD"/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Zabawy dowolne w kącikach zainteresowań.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Zestaw ćwiczeń porannych nr 19.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Kształtowanie codziennych nawyków higienicznych.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Zestaw ćwiczeń gimnastycznych nr 19.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„Piekarz” – rozmowa na podstawie wiersza.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„Czapka cukiernika” – origami. Rozwijanie sprawności manualnej i wyobraźni przestrzennej.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„Tup – cukierni” – pieczenie ciasta biszkoptowego.</w:t>
            </w:r>
          </w:p>
          <w:p w:rsidR="004402AD" w:rsidRDefault="004402AD" w:rsidP="004402AD">
            <w:pPr>
              <w:pStyle w:val="Akapitzlist"/>
              <w:numPr>
                <w:ilvl w:val="0"/>
                <w:numId w:val="12"/>
              </w:numPr>
              <w:ind w:left="267" w:hanging="267"/>
            </w:pPr>
            <w:r>
              <w:t>Zabawy dowolne w kącikach zainteresowań.</w:t>
            </w:r>
          </w:p>
        </w:tc>
        <w:tc>
          <w:tcPr>
            <w:tcW w:w="2268" w:type="dxa"/>
          </w:tcPr>
          <w:p w:rsidR="006573EC" w:rsidRDefault="00783B7C" w:rsidP="00AE381B">
            <w:r>
              <w:lastRenderedPageBreak/>
              <w:t>„</w:t>
            </w:r>
            <w:r w:rsidR="00A47331">
              <w:t>Wielkie porządki” – zabawa ruchowa.</w:t>
            </w:r>
          </w:p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/>
          <w:p w:rsidR="00A47331" w:rsidRDefault="00A47331" w:rsidP="00AE381B">
            <w:r>
              <w:t>„Wielkie porządki” – zabawa ruchowa w kole.</w:t>
            </w:r>
          </w:p>
          <w:p w:rsidR="00A47331" w:rsidRDefault="00A4733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/>
          <w:p w:rsidR="00B61A11" w:rsidRDefault="00B61A11" w:rsidP="00AE381B">
            <w:r>
              <w:t>„</w:t>
            </w:r>
            <w:r w:rsidR="003D0AA0">
              <w:t>Zabawki na półkach” – zabawa orientacyjno-porządkowa.</w:t>
            </w:r>
          </w:p>
          <w:p w:rsidR="003D0AA0" w:rsidRDefault="003D0AA0" w:rsidP="00AE381B">
            <w:r>
              <w:lastRenderedPageBreak/>
              <w:t>„Wielkie porządki” – zabawa ruchowa w kole.</w:t>
            </w:r>
          </w:p>
          <w:p w:rsidR="003D0AA0" w:rsidRDefault="003D0AA0" w:rsidP="00AE381B"/>
          <w:p w:rsidR="003D0AA0" w:rsidRDefault="003D0AA0" w:rsidP="00AE381B"/>
          <w:p w:rsidR="003D0AA0" w:rsidRDefault="003D0AA0" w:rsidP="00AE381B"/>
          <w:p w:rsidR="003D0AA0" w:rsidRDefault="003D0AA0" w:rsidP="00AE381B">
            <w:r>
              <w:t>„Kulawy lisek” – zabaw ruchowa z elementem czworakowania.</w:t>
            </w:r>
          </w:p>
          <w:p w:rsidR="003D0AA0" w:rsidRDefault="003D0AA0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/>
          <w:p w:rsidR="004402AD" w:rsidRDefault="004402AD" w:rsidP="00AE381B">
            <w:r>
              <w:t>„Piekarz” – zabawa ruchowa.</w:t>
            </w:r>
          </w:p>
          <w:p w:rsidR="004402AD" w:rsidRDefault="004402AD" w:rsidP="00AE381B"/>
        </w:tc>
      </w:tr>
    </w:tbl>
    <w:p w:rsidR="006573EC" w:rsidRDefault="006573EC"/>
    <w:p w:rsidR="004402AD" w:rsidRDefault="004402AD"/>
    <w:p w:rsidR="004402AD" w:rsidRDefault="004402AD"/>
    <w:p w:rsidR="004402AD" w:rsidRDefault="004402AD"/>
    <w:p w:rsidR="008E1DB6" w:rsidRDefault="008E1DB6">
      <w:bookmarkStart w:id="0" w:name="_GoBack"/>
      <w:bookmarkEnd w:id="0"/>
    </w:p>
    <w:p w:rsidR="004402AD" w:rsidRDefault="004402AD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3"/>
        <w:gridCol w:w="1699"/>
        <w:gridCol w:w="1952"/>
        <w:gridCol w:w="6334"/>
        <w:gridCol w:w="2236"/>
      </w:tblGrid>
      <w:tr w:rsidR="006573EC" w:rsidTr="00AE381B">
        <w:tc>
          <w:tcPr>
            <w:tcW w:w="13745" w:type="dxa"/>
            <w:gridSpan w:val="5"/>
          </w:tcPr>
          <w:p w:rsidR="006573EC" w:rsidRDefault="006573EC" w:rsidP="00AE381B">
            <w:pPr>
              <w:jc w:val="center"/>
            </w:pPr>
            <w:r>
              <w:lastRenderedPageBreak/>
              <w:t>Tydzień 3</w:t>
            </w:r>
          </w:p>
        </w:tc>
      </w:tr>
      <w:tr w:rsidR="006573EC" w:rsidTr="00AE381B">
        <w:tc>
          <w:tcPr>
            <w:tcW w:w="1271" w:type="dxa"/>
          </w:tcPr>
          <w:p w:rsidR="006573EC" w:rsidRPr="0055053A" w:rsidRDefault="006573EC" w:rsidP="00AE381B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AE381B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AE381B">
        <w:tc>
          <w:tcPr>
            <w:tcW w:w="1271" w:type="dxa"/>
          </w:tcPr>
          <w:p w:rsidR="00CE1D66" w:rsidRDefault="00CE1D66" w:rsidP="00CE1D66">
            <w:r>
              <w:t>I.</w:t>
            </w:r>
          </w:p>
          <w:p w:rsidR="00CE1D66" w:rsidRDefault="00CE1D66" w:rsidP="00CE1D66">
            <w:r>
              <w:t>1, 2, 3, 4, 5, 6, 7, 8.</w:t>
            </w:r>
          </w:p>
          <w:p w:rsidR="00CE1D66" w:rsidRDefault="00CE1D66" w:rsidP="00CE1D66"/>
          <w:p w:rsidR="00CE1D66" w:rsidRDefault="00CE1D66" w:rsidP="00CE1D66">
            <w:r>
              <w:t>II.</w:t>
            </w:r>
          </w:p>
          <w:p w:rsidR="00CE1D66" w:rsidRDefault="00CE1D66" w:rsidP="00CE1D66">
            <w:r>
              <w:t>2, 3, 4, 5, 6, 7, 8, 9, 10, 11.</w:t>
            </w:r>
          </w:p>
          <w:p w:rsidR="00CE1D66" w:rsidRDefault="00CE1D66" w:rsidP="00CE1D66"/>
          <w:p w:rsidR="00CE1D66" w:rsidRDefault="00CE1D66" w:rsidP="00CE1D66">
            <w:r>
              <w:t>III.</w:t>
            </w:r>
          </w:p>
          <w:p w:rsidR="00CE1D66" w:rsidRDefault="00CE1D66" w:rsidP="00CE1D66">
            <w:r>
              <w:t>1, 2, 3, 4, 5, 7, 8, 9.</w:t>
            </w:r>
          </w:p>
          <w:p w:rsidR="00CE1D66" w:rsidRDefault="00CE1D66" w:rsidP="00CE1D66"/>
          <w:p w:rsidR="00CE1D66" w:rsidRDefault="00CE1D66" w:rsidP="00CE1D66">
            <w:r>
              <w:t>IV.</w:t>
            </w:r>
          </w:p>
          <w:p w:rsidR="00CE1D66" w:rsidRDefault="00CE1D66" w:rsidP="00CE1D66">
            <w:r>
              <w:t>1, 2, 3, 5, 6, 7, 8, 10, 11, 12, 15, 16, 18, 19, 21.</w:t>
            </w:r>
          </w:p>
          <w:p w:rsidR="006573EC" w:rsidRDefault="006573EC" w:rsidP="00AE381B"/>
        </w:tc>
        <w:tc>
          <w:tcPr>
            <w:tcW w:w="1701" w:type="dxa"/>
          </w:tcPr>
          <w:p w:rsidR="006573EC" w:rsidRDefault="001166BF" w:rsidP="00AE381B">
            <w:r>
              <w:t>Kolory lata.</w:t>
            </w:r>
          </w:p>
        </w:tc>
        <w:tc>
          <w:tcPr>
            <w:tcW w:w="1985" w:type="dxa"/>
          </w:tcPr>
          <w:p w:rsidR="006573EC" w:rsidRDefault="004402AD" w:rsidP="00AE381B">
            <w:r>
              <w:t>Żółty.</w:t>
            </w:r>
          </w:p>
          <w:p w:rsidR="004402AD" w:rsidRDefault="004402AD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>
            <w:r>
              <w:t>Zielony.</w:t>
            </w:r>
          </w:p>
          <w:p w:rsidR="006F6549" w:rsidRDefault="006F6549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>
            <w:r>
              <w:t>Niebieski.</w:t>
            </w:r>
          </w:p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>
            <w:r>
              <w:t>Różowy.</w:t>
            </w:r>
          </w:p>
          <w:p w:rsidR="00AE381B" w:rsidRDefault="00AE381B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>
            <w:r>
              <w:t>Tęczowy świat.</w:t>
            </w:r>
          </w:p>
        </w:tc>
        <w:tc>
          <w:tcPr>
            <w:tcW w:w="6520" w:type="dxa"/>
          </w:tcPr>
          <w:p w:rsidR="006573EC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lastRenderedPageBreak/>
              <w:t>Zabawy dowolne w kącikach zainteresowań.</w:t>
            </w:r>
          </w:p>
          <w:p w:rsidR="00B10804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Zestaw ćwiczeń porannych nr 20.</w:t>
            </w:r>
          </w:p>
          <w:p w:rsidR="00B10804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Kształtowanie codziennych nawyków higienicznych.</w:t>
            </w:r>
          </w:p>
          <w:p w:rsidR="00B10804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„Gimnastyka buzi i języka” – usprawnianie narządów mowy.</w:t>
            </w:r>
          </w:p>
          <w:p w:rsidR="00B10804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„Tropem kolorów” – zabawa twórcza.</w:t>
            </w:r>
          </w:p>
          <w:p w:rsidR="00B10804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„Zabawy z Tupem’ – ćwiczenia słuchowe.</w:t>
            </w:r>
          </w:p>
          <w:p w:rsidR="00B10804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„Kolory” – zabawa w kole.</w:t>
            </w:r>
          </w:p>
          <w:p w:rsidR="00B10804" w:rsidRDefault="00B10804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„</w:t>
            </w:r>
            <w:r w:rsidR="006F6549">
              <w:t>Kogel</w:t>
            </w:r>
            <w:r>
              <w:t xml:space="preserve">–mogel” </w:t>
            </w:r>
            <w:r w:rsidR="006F6549">
              <w:t>–</w:t>
            </w:r>
            <w:r>
              <w:t xml:space="preserve"> </w:t>
            </w:r>
            <w:r w:rsidR="006F6549">
              <w:t>przygotowanie deseru.</w:t>
            </w:r>
          </w:p>
          <w:p w:rsidR="006F6549" w:rsidRDefault="006F6549" w:rsidP="006573EC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Zabawy dowolne w kącikach zainteresowań.</w:t>
            </w:r>
          </w:p>
          <w:p w:rsidR="006F6549" w:rsidRDefault="006F6549" w:rsidP="006F6549"/>
          <w:p w:rsidR="006F6549" w:rsidRDefault="006F6549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Zabawy dowolne w kącikach zainteresowań.</w:t>
            </w:r>
          </w:p>
          <w:p w:rsidR="006F6549" w:rsidRDefault="006F6549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Zestaw ćwiczeń porannych nr 20.</w:t>
            </w:r>
          </w:p>
          <w:p w:rsidR="006F6549" w:rsidRDefault="006F6549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Kształtowanie codziennych nawyków higienicznych.</w:t>
            </w:r>
          </w:p>
          <w:p w:rsidR="006F6549" w:rsidRDefault="006F6549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„Kolory” – zabawa z piłką w kole.</w:t>
            </w:r>
          </w:p>
          <w:p w:rsidR="006F6549" w:rsidRDefault="005C56E3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„Kim zostanę?” – zabawa taneczna przy piosence.</w:t>
            </w:r>
          </w:p>
          <w:p w:rsidR="005C56E3" w:rsidRDefault="005C56E3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„Muzykalne kolory” – zabaw muzyczna.</w:t>
            </w:r>
          </w:p>
          <w:p w:rsidR="005C56E3" w:rsidRDefault="005C56E3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„Tropem kolorów” – zabawa twórcza.</w:t>
            </w:r>
          </w:p>
          <w:p w:rsidR="005C56E3" w:rsidRDefault="00AE381B" w:rsidP="006F6549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„Ułóż to samo” – zabawa dydaktyczna.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3"/>
              </w:numPr>
              <w:ind w:left="283" w:hanging="283"/>
            </w:pPr>
            <w:r>
              <w:t>Zabawy dowolne w kącikach zainteresowań.</w:t>
            </w:r>
          </w:p>
          <w:p w:rsidR="00AE381B" w:rsidRDefault="00AE381B" w:rsidP="00AE381B"/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Zabawy dowolne w kącikach zainteresowań.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Zestaw ćwiczeń porannych nr 20.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Kształtowanie codziennych nawyków higienicznych.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„Gimnastyka buzi i języka” – rozwijanie sprawności narządów mowy.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„Tropem kolorów” – zabawa twórcza.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„Niebieski świat” – lepienie z niebieskiej plasteliny.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„Kolorowa orkiestra” – gra na dzwonkach. Rozwijanie koncentracji uwagi.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lastRenderedPageBreak/>
              <w:t>„Kolory” – zabawa w kole.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5"/>
              </w:numPr>
              <w:ind w:left="277" w:hanging="277"/>
            </w:pPr>
            <w:r>
              <w:t>Zabawy dowolne w kącikach zainteresowań.</w:t>
            </w:r>
          </w:p>
          <w:p w:rsidR="00AE381B" w:rsidRDefault="00AE381B" w:rsidP="00AE381B"/>
          <w:p w:rsidR="00AE381B" w:rsidRDefault="00AE381B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Zabawy dowolne w kącikach zainteresowań.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Zestaw ćwiczeń porannych nr 20.</w:t>
            </w:r>
          </w:p>
          <w:p w:rsidR="00AE381B" w:rsidRDefault="00AE381B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Kształtowanie codziennych nawyków higienicznych.</w:t>
            </w:r>
          </w:p>
          <w:p w:rsidR="004E4CD8" w:rsidRDefault="004E4CD8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„Kolory” – zabawa z piłka.</w:t>
            </w:r>
          </w:p>
          <w:p w:rsidR="00AE381B" w:rsidRDefault="004E4CD8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„Co widać przez różowe okulary” – malowanie na temat dowolny różową farbą.</w:t>
            </w:r>
          </w:p>
          <w:p w:rsidR="004E4CD8" w:rsidRDefault="004E4CD8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„Ułóż tak samo” – zabawa dydaktyczna.</w:t>
            </w:r>
          </w:p>
          <w:p w:rsidR="004E4CD8" w:rsidRDefault="004E4CD8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„Kim zostanę?” – zabawa taneczna przy piosence.</w:t>
            </w:r>
          </w:p>
          <w:p w:rsidR="004E4CD8" w:rsidRDefault="004E4CD8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„Kolorowa orkiestra” – gra na dzwonkach.</w:t>
            </w:r>
          </w:p>
          <w:p w:rsidR="004E4CD8" w:rsidRDefault="004E4CD8" w:rsidP="00AE381B">
            <w:pPr>
              <w:pStyle w:val="Akapitzlist"/>
              <w:numPr>
                <w:ilvl w:val="0"/>
                <w:numId w:val="16"/>
              </w:numPr>
              <w:ind w:left="275" w:hanging="275"/>
            </w:pPr>
            <w:r>
              <w:t>Zabawy dowolne w kącikach zainteresowań.</w:t>
            </w:r>
          </w:p>
          <w:p w:rsidR="004E4CD8" w:rsidRDefault="004E4CD8" w:rsidP="004E4CD8"/>
          <w:p w:rsidR="004E4CD8" w:rsidRDefault="004E4CD8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Zabawy dowolne w kącikach zainteresowań.</w:t>
            </w:r>
          </w:p>
          <w:p w:rsidR="004E4CD8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Zestaw ćwiczeń porannych nr 20.</w:t>
            </w:r>
          </w:p>
          <w:p w:rsidR="00402052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Kształtowanie codziennych nawyków higienicznych.</w:t>
            </w:r>
          </w:p>
          <w:p w:rsidR="00402052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Zestaw ćwiczeń gimnastycznych nr 20.</w:t>
            </w:r>
          </w:p>
          <w:p w:rsidR="00402052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„Kucharka’ – zabawa paluszkowa.</w:t>
            </w:r>
          </w:p>
          <w:p w:rsidR="00402052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„Kim zostanę?” – utrwalenie piosenki.</w:t>
            </w:r>
          </w:p>
          <w:p w:rsidR="00402052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„Piekarz” – rozmowa na podstawie wiersza.</w:t>
            </w:r>
          </w:p>
          <w:p w:rsidR="00402052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„Czapka cukiernika” – origami. Rozwijanie sprawności manualnej i wyobraźni przestrzennej.</w:t>
            </w:r>
          </w:p>
          <w:p w:rsidR="00402052" w:rsidRDefault="00402052" w:rsidP="004E4CD8">
            <w:pPr>
              <w:pStyle w:val="Akapitzlist"/>
              <w:numPr>
                <w:ilvl w:val="0"/>
                <w:numId w:val="17"/>
              </w:numPr>
              <w:ind w:left="275" w:hanging="283"/>
            </w:pPr>
            <w:r>
              <w:t>Zabawy dowolne w kącikach zainteresowań.</w:t>
            </w:r>
          </w:p>
        </w:tc>
        <w:tc>
          <w:tcPr>
            <w:tcW w:w="2268" w:type="dxa"/>
          </w:tcPr>
          <w:p w:rsidR="006573EC" w:rsidRDefault="004402AD" w:rsidP="00AE381B">
            <w:r>
              <w:lastRenderedPageBreak/>
              <w:t>„</w:t>
            </w:r>
            <w:r w:rsidR="00B10804">
              <w:t>Żółty” – zabawa ruchowa orientacyjno-porządkowa.</w:t>
            </w:r>
          </w:p>
          <w:p w:rsidR="00B10804" w:rsidRDefault="00B10804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/>
          <w:p w:rsidR="006F6549" w:rsidRDefault="006F6549" w:rsidP="00AE381B">
            <w:r>
              <w:t>„</w:t>
            </w:r>
            <w:r w:rsidR="005C56E3">
              <w:t>Zielony’ – zabawa orientacyjno-porządkowa.</w:t>
            </w:r>
          </w:p>
          <w:p w:rsidR="005C56E3" w:rsidRDefault="005C56E3" w:rsidP="00AE381B">
            <w:r>
              <w:t>„</w:t>
            </w:r>
            <w:r w:rsidR="00AE381B">
              <w:t>Raz, dwa, trzy, żaba patrzy” – zabawa ruchowa.</w:t>
            </w:r>
          </w:p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>
            <w:r>
              <w:t>„Niebieski” – zabawa ruchowa orientacyjno-porządkowa.</w:t>
            </w:r>
          </w:p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/>
          <w:p w:rsidR="00AE381B" w:rsidRDefault="00AE381B" w:rsidP="00AE381B">
            <w:r>
              <w:t>„</w:t>
            </w:r>
            <w:r w:rsidR="004E4CD8">
              <w:t>Różowy” – zabawa ruchowa orientacyjno-porządkowa.</w:t>
            </w:r>
          </w:p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/>
          <w:p w:rsidR="004E4CD8" w:rsidRDefault="004E4CD8" w:rsidP="00AE381B">
            <w:r>
              <w:t>„</w:t>
            </w:r>
            <w:r w:rsidR="00402052">
              <w:t>Piekarz” – zabawa ruchowa.</w:t>
            </w:r>
          </w:p>
          <w:p w:rsidR="00402052" w:rsidRDefault="00402052" w:rsidP="00AE381B"/>
        </w:tc>
      </w:tr>
    </w:tbl>
    <w:p w:rsidR="006573EC" w:rsidRDefault="006573EC"/>
    <w:p w:rsidR="00402052" w:rsidRDefault="00402052"/>
    <w:p w:rsidR="00402052" w:rsidRDefault="00402052"/>
    <w:p w:rsidR="00402052" w:rsidRDefault="00402052"/>
    <w:p w:rsidR="00402052" w:rsidRDefault="00402052"/>
    <w:p w:rsidR="00402052" w:rsidRDefault="00402052"/>
    <w:p w:rsidR="00402052" w:rsidRDefault="00402052"/>
    <w:p w:rsidR="006573EC" w:rsidRDefault="00657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2"/>
        <w:gridCol w:w="1699"/>
        <w:gridCol w:w="1957"/>
        <w:gridCol w:w="6328"/>
        <w:gridCol w:w="2238"/>
      </w:tblGrid>
      <w:tr w:rsidR="006573EC" w:rsidTr="00AE381B">
        <w:tc>
          <w:tcPr>
            <w:tcW w:w="13745" w:type="dxa"/>
            <w:gridSpan w:val="5"/>
          </w:tcPr>
          <w:p w:rsidR="006573EC" w:rsidRDefault="006573EC" w:rsidP="00AE381B">
            <w:pPr>
              <w:jc w:val="center"/>
            </w:pPr>
            <w:r>
              <w:lastRenderedPageBreak/>
              <w:t>Tydzień 4</w:t>
            </w:r>
          </w:p>
        </w:tc>
      </w:tr>
      <w:tr w:rsidR="006573EC" w:rsidTr="00AE381B">
        <w:tc>
          <w:tcPr>
            <w:tcW w:w="1271" w:type="dxa"/>
          </w:tcPr>
          <w:p w:rsidR="006573EC" w:rsidRPr="0055053A" w:rsidRDefault="006573EC" w:rsidP="00AE381B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PODSTAWA</w:t>
            </w:r>
            <w:r>
              <w:rPr>
                <w:b/>
                <w:sz w:val="20"/>
                <w:szCs w:val="20"/>
              </w:rPr>
              <w:t xml:space="preserve"> PROGRAMOWA</w:t>
            </w:r>
            <w:r w:rsidRPr="005505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985" w:type="dxa"/>
          </w:tcPr>
          <w:p w:rsidR="006573EC" w:rsidRPr="0055053A" w:rsidRDefault="006573EC" w:rsidP="00AE381B">
            <w:pPr>
              <w:rPr>
                <w:b/>
                <w:sz w:val="20"/>
                <w:szCs w:val="20"/>
              </w:rPr>
            </w:pPr>
            <w:r w:rsidRPr="0055053A"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6520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6573EC" w:rsidRDefault="006573EC" w:rsidP="00AE381B">
            <w:r w:rsidRPr="00B8108D">
              <w:rPr>
                <w:b/>
                <w:sz w:val="20"/>
                <w:szCs w:val="20"/>
              </w:rPr>
              <w:t>ZABAWY RUCHOWE</w:t>
            </w:r>
          </w:p>
        </w:tc>
      </w:tr>
      <w:tr w:rsidR="006573EC" w:rsidTr="00AE381B">
        <w:tc>
          <w:tcPr>
            <w:tcW w:w="1271" w:type="dxa"/>
          </w:tcPr>
          <w:p w:rsidR="00CE1D66" w:rsidRDefault="00CE1D66" w:rsidP="00CE1D66">
            <w:r>
              <w:t>I.</w:t>
            </w:r>
          </w:p>
          <w:p w:rsidR="00CE1D66" w:rsidRDefault="00CE1D66" w:rsidP="00CE1D66">
            <w:r>
              <w:t>1, 2, 3, 4, 5, 6, 7, 8, 9.</w:t>
            </w:r>
          </w:p>
          <w:p w:rsidR="00CE1D66" w:rsidRDefault="00CE1D66" w:rsidP="00CE1D66"/>
          <w:p w:rsidR="00CE1D66" w:rsidRDefault="00CE1D66" w:rsidP="00CE1D66">
            <w:r>
              <w:t>II.</w:t>
            </w:r>
          </w:p>
          <w:p w:rsidR="00CE1D66" w:rsidRDefault="00CE1D66" w:rsidP="00CE1D66">
            <w:r>
              <w:t>2, 3, 4, 5, 6, 7, 8, 9, 10, 11.</w:t>
            </w:r>
          </w:p>
          <w:p w:rsidR="00CE1D66" w:rsidRDefault="00CE1D66" w:rsidP="00CE1D66"/>
          <w:p w:rsidR="00CE1D66" w:rsidRDefault="00CE1D66" w:rsidP="00CE1D66">
            <w:r>
              <w:t>III.</w:t>
            </w:r>
          </w:p>
          <w:p w:rsidR="00CE1D66" w:rsidRDefault="00CE1D66" w:rsidP="00CE1D66">
            <w:r>
              <w:t>1, 2, 3, 4, 5, 6,  7, 8, 9.</w:t>
            </w:r>
          </w:p>
          <w:p w:rsidR="00CE1D66" w:rsidRDefault="00CE1D66" w:rsidP="00CE1D66"/>
          <w:p w:rsidR="00CE1D66" w:rsidRDefault="00CE1D66" w:rsidP="00CE1D66">
            <w:r>
              <w:t>IV.</w:t>
            </w:r>
          </w:p>
          <w:p w:rsidR="00CE1D66" w:rsidRDefault="00CE1D66" w:rsidP="00CE1D66">
            <w:r>
              <w:t>1, 2, 3, 5, 6, 7, 8, 10, 11, 12, 15, 16, 18, 19, 21.</w:t>
            </w:r>
          </w:p>
          <w:p w:rsidR="006573EC" w:rsidRDefault="006573EC" w:rsidP="00AE381B"/>
        </w:tc>
        <w:tc>
          <w:tcPr>
            <w:tcW w:w="1701" w:type="dxa"/>
          </w:tcPr>
          <w:p w:rsidR="006573EC" w:rsidRDefault="001166BF" w:rsidP="00AE381B">
            <w:r>
              <w:t>Już wakacje.</w:t>
            </w:r>
          </w:p>
        </w:tc>
        <w:tc>
          <w:tcPr>
            <w:tcW w:w="1985" w:type="dxa"/>
          </w:tcPr>
          <w:p w:rsidR="006573EC" w:rsidRDefault="00402052" w:rsidP="00AE381B">
            <w:r>
              <w:t>Jedziemy na wakacje.</w:t>
            </w:r>
          </w:p>
          <w:p w:rsidR="00402052" w:rsidRDefault="00402052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>
            <w:r>
              <w:t>Nad morzem.</w:t>
            </w:r>
          </w:p>
          <w:p w:rsidR="00C06F8B" w:rsidRDefault="00C06F8B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>
            <w:r>
              <w:t>W górach.</w:t>
            </w:r>
          </w:p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>
            <w:r>
              <w:t>Nad jeziorem.</w:t>
            </w:r>
          </w:p>
          <w:p w:rsidR="00CC40D5" w:rsidRDefault="00CC40D5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>
            <w:r>
              <w:t>Bezpieczne wakacje.</w:t>
            </w:r>
          </w:p>
        </w:tc>
        <w:tc>
          <w:tcPr>
            <w:tcW w:w="6520" w:type="dxa"/>
          </w:tcPr>
          <w:p w:rsidR="006573EC" w:rsidRDefault="00402052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lastRenderedPageBreak/>
              <w:t>Zabawy dowolne w kącikach zainteresowań.</w:t>
            </w:r>
          </w:p>
          <w:p w:rsidR="00402052" w:rsidRDefault="00402052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 xml:space="preserve">Zestaw </w:t>
            </w:r>
            <w:r w:rsidR="003821D3">
              <w:t>ćwiczeń porannych nr 20.</w:t>
            </w:r>
          </w:p>
          <w:p w:rsidR="003821D3" w:rsidRDefault="003821D3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Kształtowanie codziennych nawyków higienicznych.</w:t>
            </w:r>
          </w:p>
          <w:p w:rsidR="003821D3" w:rsidRDefault="003821D3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„Płynie rzeczka” – zabawa paluszkowa.</w:t>
            </w:r>
          </w:p>
          <w:p w:rsidR="003821D3" w:rsidRDefault="00C06F8B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„Do widzenia przedszkole” – rozmowa z dziećmi na podstawie opowiadania.</w:t>
            </w:r>
          </w:p>
          <w:p w:rsidR="00C06F8B" w:rsidRDefault="00C06F8B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„Czym jedziemy na wakacje?” – rozwiązywanie zagadek.</w:t>
            </w:r>
          </w:p>
          <w:p w:rsidR="00C06F8B" w:rsidRDefault="00C06F8B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„Co jeździ, lata, pływa?” – zabawa dydaktyczna.</w:t>
            </w:r>
          </w:p>
          <w:p w:rsidR="00C06F8B" w:rsidRDefault="00C06F8B" w:rsidP="006573EC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„Samochód” – sklejanie pojazdu z pudełek po zapałkach.</w:t>
            </w:r>
          </w:p>
          <w:p w:rsidR="00C06F8B" w:rsidRDefault="00C06F8B" w:rsidP="00C06F8B">
            <w:pPr>
              <w:pStyle w:val="Akapitzlist"/>
              <w:numPr>
                <w:ilvl w:val="0"/>
                <w:numId w:val="4"/>
              </w:numPr>
              <w:ind w:left="280" w:hanging="283"/>
            </w:pPr>
            <w:r>
              <w:t>Zabawy dowolne w kącikach zainteresowań.</w:t>
            </w:r>
          </w:p>
          <w:p w:rsidR="00C06F8B" w:rsidRDefault="00C06F8B" w:rsidP="00C06F8B"/>
          <w:p w:rsidR="00C06F8B" w:rsidRDefault="00C06F8B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Zabawy dowolne w kącikach zainteresowań.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Zestaw ćwiczeń porannych nr 20.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Kształtowanie codziennych nawyków higienicznych.</w:t>
            </w:r>
          </w:p>
          <w:p w:rsidR="00C06F8B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„Wakacje Tupa” – zabawa dydaktyczna.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„Na morzu” – rozmowa na podstawie obrazka z „Księgi zawodów”.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„Zbieramy muszelki” – zabawa dydaktyczna z liczeniem.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„Co tonie, co pływa?” – zabawa badawcza.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Praca z K2., 30.  Tworzenie zbiorów o wskazanej liczbie elementów.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19"/>
              </w:numPr>
              <w:ind w:left="280" w:hanging="285"/>
            </w:pPr>
            <w:r>
              <w:t>Zabawy dowolne w kącikach zainteresowań.</w:t>
            </w:r>
          </w:p>
          <w:p w:rsidR="00CC40D5" w:rsidRDefault="00CC40D5" w:rsidP="00CC40D5"/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Zabawy dowolne w kącikach zainteresowań.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Zestaw ćwiczeń porannych nr 20.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Kształtowanie codziennych nawyków higienicznych.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„Trojak” – zabawa taneczna do melodii.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„Tup odwiedza góry” – rozmowa z dziećmi na podstawie ilustracji w albumach.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„Górskie kamyki” – zabawa matematyczna.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lastRenderedPageBreak/>
              <w:t>„Góry” – zabaw plastyczna.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„Ułóż to samo” – zabawa dydaktyczna.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1"/>
              </w:numPr>
              <w:ind w:left="278" w:hanging="278"/>
            </w:pPr>
            <w:r>
              <w:t>Zabawy dowolne w kącikach zainteresowań.</w:t>
            </w:r>
          </w:p>
          <w:p w:rsidR="00CC40D5" w:rsidRDefault="00CC40D5" w:rsidP="00CC40D5"/>
          <w:p w:rsidR="00CC40D5" w:rsidRDefault="00CC40D5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Zabawy dowolne w kącikach zainteresowań.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Zestaw ćwiczeń porannych nr 20.</w:t>
            </w:r>
          </w:p>
          <w:p w:rsidR="00CC40D5" w:rsidRDefault="00CC40D5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Kształtowanie codziennych nawyków higienicznych.</w:t>
            </w:r>
          </w:p>
          <w:p w:rsidR="00CC40D5" w:rsidRDefault="000C7A5B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„Płynie rzeczka” – zabawa paluszkowa.</w:t>
            </w:r>
          </w:p>
          <w:p w:rsidR="000C7A5B" w:rsidRDefault="000C7A5B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„Tańczące fale” – zabawa muzyczno – plastyczna.</w:t>
            </w:r>
          </w:p>
          <w:p w:rsidR="000C7A5B" w:rsidRDefault="000C7A5B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„Tup nad jeziorem” – rozmowa z dziećmi na podstawie ilustracji.</w:t>
            </w:r>
          </w:p>
          <w:p w:rsidR="000C7A5B" w:rsidRDefault="000C7A5B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„Rybki i wieloryb” – zabawa ilustracyjna z chustą animacyjną.</w:t>
            </w:r>
          </w:p>
          <w:p w:rsidR="000C7A5B" w:rsidRDefault="000C7A5B" w:rsidP="00CC40D5">
            <w:pPr>
              <w:pStyle w:val="Akapitzlist"/>
              <w:numPr>
                <w:ilvl w:val="0"/>
                <w:numId w:val="22"/>
              </w:numPr>
              <w:ind w:left="278" w:hanging="283"/>
            </w:pPr>
            <w:r>
              <w:t>Zabawy dowolne w kącikach zainteresowań.</w:t>
            </w:r>
          </w:p>
          <w:p w:rsidR="000C7A5B" w:rsidRDefault="000C7A5B" w:rsidP="000C7A5B"/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Zabawy dowolne w kącikach zainteresowań.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Zestaw ćwiczeń porannych nr 20.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Kształtowanie codziennych nawyków higienicznych.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Zestaw ćwiczeń gimnastycznych nr 20.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„Płynie rzeczka” – zabaw paluszkowa.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„Bezpieczne wakacje” – rozmowa z dziećmi.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 xml:space="preserve">„Dobre rady na bezpieczne wakacje” – rozmowa, ustalenie kodeksu bezpiecznego zachowania. 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„Moje miejsce na wakacje” – zabawa plastyczna.</w:t>
            </w:r>
          </w:p>
          <w:p w:rsidR="000C7A5B" w:rsidRDefault="000C7A5B" w:rsidP="000C7A5B">
            <w:pPr>
              <w:pStyle w:val="Akapitzlist"/>
              <w:numPr>
                <w:ilvl w:val="0"/>
                <w:numId w:val="23"/>
              </w:numPr>
              <w:ind w:left="278" w:hanging="283"/>
            </w:pPr>
            <w:r>
              <w:t>Zabawy dowolne w kącikach zainteresowań.</w:t>
            </w:r>
          </w:p>
        </w:tc>
        <w:tc>
          <w:tcPr>
            <w:tcW w:w="2268" w:type="dxa"/>
          </w:tcPr>
          <w:p w:rsidR="006573EC" w:rsidRDefault="00402052" w:rsidP="00AE381B">
            <w:r>
              <w:lastRenderedPageBreak/>
              <w:t>„</w:t>
            </w:r>
            <w:r w:rsidR="00C06F8B">
              <w:t>Samochody” – zabawa ruchowa.</w:t>
            </w:r>
          </w:p>
          <w:p w:rsidR="00C06F8B" w:rsidRDefault="00C06F8B" w:rsidP="00AE381B">
            <w:r>
              <w:t>„Rower” – zabaw ruchowa.</w:t>
            </w:r>
          </w:p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/>
          <w:p w:rsidR="00C06F8B" w:rsidRDefault="00C06F8B" w:rsidP="00AE381B">
            <w:r>
              <w:t>„</w:t>
            </w:r>
            <w:r w:rsidR="00CC40D5">
              <w:t>Wciąganie żagla” – zabawa ruchowa ze skakanką.</w:t>
            </w:r>
          </w:p>
          <w:p w:rsidR="00CC40D5" w:rsidRDefault="00CC40D5" w:rsidP="00AE381B">
            <w:r>
              <w:t>„Wieloryb in rybki” – zabawa ruchowa.</w:t>
            </w:r>
          </w:p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>
            <w:r>
              <w:t>„Skoki kozicy” – zabawa ruchowa.</w:t>
            </w:r>
          </w:p>
          <w:p w:rsidR="00CC40D5" w:rsidRDefault="00CC40D5" w:rsidP="00AE381B">
            <w:r>
              <w:t>„Z góry i pod górę” – zabawa ruchowa.</w:t>
            </w:r>
          </w:p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/>
          <w:p w:rsidR="00CC40D5" w:rsidRDefault="00CC40D5" w:rsidP="00AE381B">
            <w:r>
              <w:t>„</w:t>
            </w:r>
            <w:r w:rsidR="000C7A5B">
              <w:t>Przejście przez mostek’ – zabawa z elementem równowagi.</w:t>
            </w:r>
          </w:p>
          <w:p w:rsidR="000C7A5B" w:rsidRDefault="000C7A5B" w:rsidP="00AE381B">
            <w:r>
              <w:t>„Wyścig łódek” – zabawa ruchowa.</w:t>
            </w:r>
          </w:p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/>
          <w:p w:rsidR="000C7A5B" w:rsidRDefault="000C7A5B" w:rsidP="00AE381B">
            <w:r>
              <w:t>„Na ratunek” – zabawa ruchowa z elementem celowania.</w:t>
            </w:r>
          </w:p>
          <w:p w:rsidR="000C7A5B" w:rsidRDefault="000C7A5B" w:rsidP="00AE381B"/>
        </w:tc>
      </w:tr>
    </w:tbl>
    <w:p w:rsidR="006573EC" w:rsidRDefault="006573EC"/>
    <w:sectPr w:rsidR="006573EC" w:rsidSect="0055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03B"/>
    <w:multiLevelType w:val="hybridMultilevel"/>
    <w:tmpl w:val="42B0EA54"/>
    <w:lvl w:ilvl="0" w:tplc="DF0E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8D8"/>
    <w:multiLevelType w:val="hybridMultilevel"/>
    <w:tmpl w:val="913E6714"/>
    <w:lvl w:ilvl="0" w:tplc="CD78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BA1"/>
    <w:multiLevelType w:val="hybridMultilevel"/>
    <w:tmpl w:val="2B6C2898"/>
    <w:lvl w:ilvl="0" w:tplc="CE08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22212"/>
    <w:multiLevelType w:val="hybridMultilevel"/>
    <w:tmpl w:val="27705580"/>
    <w:lvl w:ilvl="0" w:tplc="DF0E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6519"/>
    <w:multiLevelType w:val="hybridMultilevel"/>
    <w:tmpl w:val="6930D764"/>
    <w:lvl w:ilvl="0" w:tplc="7206E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D8B"/>
    <w:multiLevelType w:val="hybridMultilevel"/>
    <w:tmpl w:val="05365C64"/>
    <w:lvl w:ilvl="0" w:tplc="40263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A7C64"/>
    <w:multiLevelType w:val="hybridMultilevel"/>
    <w:tmpl w:val="13EEF79A"/>
    <w:lvl w:ilvl="0" w:tplc="67581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2C41"/>
    <w:multiLevelType w:val="hybridMultilevel"/>
    <w:tmpl w:val="C4769B0C"/>
    <w:lvl w:ilvl="0" w:tplc="DF0E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63B9"/>
    <w:multiLevelType w:val="hybridMultilevel"/>
    <w:tmpl w:val="F4363EB0"/>
    <w:lvl w:ilvl="0" w:tplc="40263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266F7"/>
    <w:multiLevelType w:val="hybridMultilevel"/>
    <w:tmpl w:val="B2AA9A96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4E4F"/>
    <w:multiLevelType w:val="hybridMultilevel"/>
    <w:tmpl w:val="C448B75A"/>
    <w:lvl w:ilvl="0" w:tplc="81D0B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2FA7"/>
    <w:multiLevelType w:val="hybridMultilevel"/>
    <w:tmpl w:val="F034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242F"/>
    <w:multiLevelType w:val="hybridMultilevel"/>
    <w:tmpl w:val="907C7202"/>
    <w:lvl w:ilvl="0" w:tplc="44D06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80278"/>
    <w:multiLevelType w:val="hybridMultilevel"/>
    <w:tmpl w:val="93C208A2"/>
    <w:lvl w:ilvl="0" w:tplc="27E4A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2699"/>
    <w:multiLevelType w:val="hybridMultilevel"/>
    <w:tmpl w:val="516271E8"/>
    <w:lvl w:ilvl="0" w:tplc="1B365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C25C8"/>
    <w:multiLevelType w:val="hybridMultilevel"/>
    <w:tmpl w:val="4D926F4C"/>
    <w:lvl w:ilvl="0" w:tplc="6B64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86632"/>
    <w:multiLevelType w:val="hybridMultilevel"/>
    <w:tmpl w:val="84EAA920"/>
    <w:lvl w:ilvl="0" w:tplc="BBF6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E43"/>
    <w:multiLevelType w:val="hybridMultilevel"/>
    <w:tmpl w:val="6AEE9E80"/>
    <w:lvl w:ilvl="0" w:tplc="0372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7CA"/>
    <w:multiLevelType w:val="hybridMultilevel"/>
    <w:tmpl w:val="1AFEEEBE"/>
    <w:lvl w:ilvl="0" w:tplc="6B644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E283E"/>
    <w:multiLevelType w:val="hybridMultilevel"/>
    <w:tmpl w:val="2A8ED0AC"/>
    <w:lvl w:ilvl="0" w:tplc="3070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56669"/>
    <w:multiLevelType w:val="hybridMultilevel"/>
    <w:tmpl w:val="8D7072E8"/>
    <w:lvl w:ilvl="0" w:tplc="7206E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15"/>
  </w:num>
  <w:num w:numId="7">
    <w:abstractNumId w:val="3"/>
  </w:num>
  <w:num w:numId="8">
    <w:abstractNumId w:val="20"/>
  </w:num>
  <w:num w:numId="9">
    <w:abstractNumId w:val="17"/>
  </w:num>
  <w:num w:numId="10">
    <w:abstractNumId w:val="18"/>
  </w:num>
  <w:num w:numId="11">
    <w:abstractNumId w:val="7"/>
  </w:num>
  <w:num w:numId="12">
    <w:abstractNumId w:val="5"/>
  </w:num>
  <w:num w:numId="13">
    <w:abstractNumId w:val="22"/>
  </w:num>
  <w:num w:numId="14">
    <w:abstractNumId w:val="21"/>
  </w:num>
  <w:num w:numId="15">
    <w:abstractNumId w:val="14"/>
  </w:num>
  <w:num w:numId="16">
    <w:abstractNumId w:val="12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  <w:num w:numId="21">
    <w:abstractNumId w:val="6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3A"/>
    <w:rsid w:val="000C7A5B"/>
    <w:rsid w:val="001166BF"/>
    <w:rsid w:val="0035309D"/>
    <w:rsid w:val="00366078"/>
    <w:rsid w:val="003821D3"/>
    <w:rsid w:val="003D0AA0"/>
    <w:rsid w:val="00402052"/>
    <w:rsid w:val="004402AD"/>
    <w:rsid w:val="004E4CD8"/>
    <w:rsid w:val="0055053A"/>
    <w:rsid w:val="005658FA"/>
    <w:rsid w:val="005C56E3"/>
    <w:rsid w:val="006573EC"/>
    <w:rsid w:val="006F6549"/>
    <w:rsid w:val="00783B7C"/>
    <w:rsid w:val="00841701"/>
    <w:rsid w:val="008E1DB6"/>
    <w:rsid w:val="00A47331"/>
    <w:rsid w:val="00AE381B"/>
    <w:rsid w:val="00B10804"/>
    <w:rsid w:val="00B61A11"/>
    <w:rsid w:val="00C06F8B"/>
    <w:rsid w:val="00CC40D5"/>
    <w:rsid w:val="00CE1D66"/>
    <w:rsid w:val="00E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18F2-A09C-4620-AB94-652E473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Jacek</dc:creator>
  <cp:keywords/>
  <dc:description/>
  <cp:lastModifiedBy>Rutkowski Jacek</cp:lastModifiedBy>
  <cp:revision>2</cp:revision>
  <dcterms:created xsi:type="dcterms:W3CDTF">2018-06-03T20:44:00Z</dcterms:created>
  <dcterms:modified xsi:type="dcterms:W3CDTF">2018-06-03T20:44:00Z</dcterms:modified>
</cp:coreProperties>
</file>