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F" w:rsidRPr="00964801" w:rsidRDefault="004E07DF">
      <w:pPr>
        <w:rPr>
          <w:b/>
        </w:rPr>
      </w:pPr>
    </w:p>
    <w:p w:rsidR="00964801" w:rsidRPr="00964801" w:rsidRDefault="00964801" w:rsidP="00964801">
      <w:pPr>
        <w:jc w:val="center"/>
        <w:rPr>
          <w:b/>
        </w:rPr>
      </w:pPr>
      <w:r w:rsidRPr="00964801">
        <w:rPr>
          <w:b/>
        </w:rPr>
        <w:t>GRUPA MOTYLKI – GRUDZIEŃ 2020R.</w:t>
      </w:r>
    </w:p>
    <w:p w:rsidR="00964801" w:rsidRPr="00964801" w:rsidRDefault="00964801" w:rsidP="00964801"/>
    <w:p w:rsidR="00964801" w:rsidRPr="00964801" w:rsidRDefault="00964801" w:rsidP="00964801"/>
    <w:tbl>
      <w:tblPr>
        <w:tblStyle w:val="Tabela-Siatka"/>
        <w:tblW w:w="0" w:type="auto"/>
        <w:tblLook w:val="04A0"/>
      </w:tblPr>
      <w:tblGrid>
        <w:gridCol w:w="2083"/>
        <w:gridCol w:w="1950"/>
        <w:gridCol w:w="1930"/>
        <w:gridCol w:w="6064"/>
        <w:gridCol w:w="2193"/>
      </w:tblGrid>
      <w:tr w:rsidR="00964801" w:rsidRPr="00964801" w:rsidTr="00AB347B">
        <w:tc>
          <w:tcPr>
            <w:tcW w:w="13745" w:type="dxa"/>
            <w:gridSpan w:val="5"/>
          </w:tcPr>
          <w:p w:rsidR="00964801" w:rsidRPr="00964801" w:rsidRDefault="00964801" w:rsidP="00AB347B">
            <w:pPr>
              <w:jc w:val="center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Tydzień 1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 xml:space="preserve">PODSTAWA PROGRAMOWA 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KRĄG TEMATYCZNY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SPOSOBY REALIZACJI I DZIAŁANIA DZIECI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ZABAWY RUCHOWE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III.5, III.2, I.1, I.5, IV.2, IV.1, I.5, IV.7, III.IV, IV.12, IV.15.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IV.19, III.2, I.1, I.5, IV.9, IV.2, IV.5, I.5, III.2, IV.2, IV.6.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 xml:space="preserve">I.6, III.2, I.1, I.5, IV.1, IV.7, IV.9, IV.1, IV.2, IV.4, </w:t>
            </w:r>
            <w:r w:rsidRPr="00964801">
              <w:rPr>
                <w:sz w:val="24"/>
                <w:szCs w:val="24"/>
                <w:lang w:val="en-US"/>
              </w:rPr>
              <w:lastRenderedPageBreak/>
              <w:t>IV.8, IV.5, I.5, IV.8.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IV.2, IV.6, III.2, I.1, I.5, IV.2, IV.5, I.7, IV.7, IV.9, IV.15, I.5, IV.8, III.5.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III.4, III.2, I.1, I.5, IV.2, IV.5, IV.8, I.7, I.9, IV.5, IV.8.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Grudniowe życzenia.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Czy tylko Mikołaj spełnia marzenia?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Czy Mikołaj odbiera listy?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Mikołaj pakuje sanie.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 oczekiwaniu na Mikołaja.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O czym marzy Mikołaj?</w:t>
            </w:r>
          </w:p>
        </w:tc>
        <w:tc>
          <w:tcPr>
            <w:tcW w:w="6520" w:type="dxa"/>
          </w:tcPr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„Czym są marzenia?” – zabawa dydaktyczna.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Wspólne ubieranie choinki na terenie placu Urzędu Dzielnicowego razem ze Strażnikami Miejskimi w odblaski.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Zapoznanie z legendą o Świętym Mikołaju” na podstawie opowiadania R. Piątkowskiej „Mikołajki”.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„Święty Mikołaj” – zapoznanie z piosenką.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Przygotowanie plakatu zachęcającego do udziału w akcji charytatywnej.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7"/>
              </w:numPr>
              <w:ind w:left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Praca z KP2.9b – tworzenie listu do św. Mikołaja.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„Jak wysyłamy listy?” – burza mózgów.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„Gdzie mieszka Mikołaj?” – praca z globusem i mapą.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„Koperta” – adresowanie listu do Mikołaja.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1"/>
              </w:numPr>
              <w:ind w:left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Zestaw ćwiczeń porannych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„Prezenty” – zabawa pantomimiczna.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„Elfy Mikołajowi pomagają i pakują…” – zabawa słowna.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KP2.10a, b – wprowadzenie litery </w:t>
            </w:r>
            <w:r w:rsidRPr="00964801">
              <w:rPr>
                <w:b/>
                <w:i/>
                <w:sz w:val="24"/>
                <w:szCs w:val="24"/>
              </w:rPr>
              <w:t>K, k.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wykorzystaniem W.6 – zabawa plastyczna, wypełnianie konturu litery </w:t>
            </w:r>
            <w:r w:rsidRPr="00964801">
              <w:rPr>
                <w:b/>
                <w:i/>
                <w:sz w:val="24"/>
                <w:szCs w:val="24"/>
              </w:rPr>
              <w:t xml:space="preserve">K </w:t>
            </w:r>
            <w:r w:rsidRPr="00964801">
              <w:rPr>
                <w:sz w:val="24"/>
                <w:szCs w:val="24"/>
              </w:rPr>
              <w:t>różnymi materiałami.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5" w:hanging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„Papier ozdobny” – zabawa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2"/>
              </w:numPr>
              <w:ind w:left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„Jakie to święto?” – próba odczytywania kalendarza.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KP2.11a, b oraz KP2.12a, b – wprowadzenie liczby </w:t>
            </w:r>
            <w:r w:rsidRPr="00964801">
              <w:rPr>
                <w:b/>
                <w:i/>
                <w:sz w:val="24"/>
                <w:szCs w:val="24"/>
              </w:rPr>
              <w:t>6</w:t>
            </w:r>
            <w:r w:rsidRPr="00964801">
              <w:rPr>
                <w:sz w:val="24"/>
                <w:szCs w:val="24"/>
              </w:rPr>
              <w:t xml:space="preserve"> przeliczanie i dodawanie.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„Święty Mikołaj” – przypomnienie piosenki.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„Rudolf z papieru i spinaczy” – zabawa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3"/>
              </w:numPr>
              <w:ind w:left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13.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„Marzenie Świętego Mikołaja’ – wysłuchanie opowiadania.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Wyjazd autokarem do hali Reduta na „Spotkanie z Mikołajem”. 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„Kartki świąteczne” – praca plastyczna z wykorzystaniem W.35.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„Domek z kart” – zabawa doskonaląca motorykę małą.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„Skojarzenia” – zabawa językowa.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4"/>
              </w:numPr>
              <w:ind w:left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Zajęcia dowolne dzieci.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„Saneczki Mikołaja”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„1, 2, 3… 1, 2, 3… kartkę mam ja, kartkę masz ty!”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„Do sań Mikołaja wskakują…” – zabawa ruchowa. 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„Chodzenie po śladach” – zabawa z elementem równowagi.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„Renifery ciągną sanie” – zabawa ruchowa.</w:t>
            </w:r>
          </w:p>
        </w:tc>
      </w:tr>
    </w:tbl>
    <w:p w:rsidR="00964801" w:rsidRPr="00964801" w:rsidRDefault="00964801" w:rsidP="00964801"/>
    <w:p w:rsidR="00964801" w:rsidRPr="00964801" w:rsidRDefault="00964801" w:rsidP="00964801"/>
    <w:tbl>
      <w:tblPr>
        <w:tblStyle w:val="Tabela-Siatka"/>
        <w:tblW w:w="0" w:type="auto"/>
        <w:tblLook w:val="04A0"/>
      </w:tblPr>
      <w:tblGrid>
        <w:gridCol w:w="2083"/>
        <w:gridCol w:w="1950"/>
        <w:gridCol w:w="1929"/>
        <w:gridCol w:w="6067"/>
        <w:gridCol w:w="2191"/>
      </w:tblGrid>
      <w:tr w:rsidR="00964801" w:rsidRPr="00964801" w:rsidTr="00AB347B">
        <w:tc>
          <w:tcPr>
            <w:tcW w:w="13745" w:type="dxa"/>
            <w:gridSpan w:val="5"/>
          </w:tcPr>
          <w:p w:rsidR="00964801" w:rsidRPr="00964801" w:rsidRDefault="00964801" w:rsidP="00AB347B">
            <w:pPr>
              <w:jc w:val="center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Tydzień 2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 xml:space="preserve">PODSTAWA PROGRAMOWA 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KRĄG TEMATYCZNY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SPOSOBY REALIZACJI I DZIAŁANIA DZIECI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ZABAWY RUCHOWE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IV.2, IV.19, III.2, I.1, I.5, III.7, IV.20, IV.2, IV.1, I.7, III.4, III.5.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I.6, I.7, III.2, I.1, I.5, IV.1, IV.2, IV.8, IV.11, IV.15, I.5, IV.7, IV.12, IV.15.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IV.19, III.2, I.1, I.5, IV.2, IV.5, I.7, I.9, IV.2, IV.5, IV.8, III.5.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IV.19, III.2, I.2, I.5, IV.20, IV.5, IV.8, IV.11, I.5, IV.7, IV.13, I.7, III.5.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 xml:space="preserve">IV.19, III.2, I.1, I.5, IV.5, IV.7, IV.5, IV.8, I.5, IV.7, IV.20, IV.8. 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Kim będę, gdy dorosnę?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Każdy z nas swój zawód ma.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Dawne zawody.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Nowoczesne zawody.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Zbudujmy coś razem!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Kim mogę być?</w:t>
            </w:r>
          </w:p>
        </w:tc>
        <w:tc>
          <w:tcPr>
            <w:tcW w:w="6520" w:type="dxa"/>
          </w:tcPr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„Czym są obowiązki?” – rozmowa o obowiązkach dzieci i dorosłych.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„Zawody” – praca z wierszem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„Zawody rodziców’ – zabawa dydaktyczna.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„Zawody” – nauka piosenki.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„Kłopoty i policjanci” – zapoznanie z opowiadaniem.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8"/>
              </w:numPr>
              <w:ind w:left="265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„Dawne zawody” – przypomnienie dawnych zawodów.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„Krawcowa” – poznanie rekwizytów krawcowej.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Koncert muzyczny „Dziecięce struny”.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Praca z KP2.13b – poszerzenie wiedzy o dawnych zawodach.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5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8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„Guziki” – zabaw matematyczna.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5"/>
              </w:numPr>
              <w:ind w:left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Poznawanie zawodów przyszłości i zawodów, w których używane są roboty.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KP2.14a, b oraz KP2.15a – wprowadzenie litery </w:t>
            </w:r>
            <w:r w:rsidRPr="00964801">
              <w:rPr>
                <w:b/>
                <w:i/>
                <w:sz w:val="24"/>
                <w:szCs w:val="24"/>
              </w:rPr>
              <w:t>R, r.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„Jakie znamy roboty?” – dyskusja na temat robotów wykorzystywanych w różnych dziedzinach.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„Roboty przyszłości”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6"/>
              </w:numPr>
              <w:ind w:left="266" w:hanging="26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„Wszyscy dla wszystkich” – zapoznanie z wierszem J. Tuwima.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Poszerzenie wiedzy na temat zawodów związanych z budownictwem.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„Mierzenie stopami i krokami’ – zabawa matematyczna.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7"/>
              </w:numPr>
              <w:ind w:left="267" w:hanging="26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14.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A jak będę dorosła” – zapoznanie z wierszem D. Wawiłow.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„Ja w przyszłości”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„TAK / NIE” – zawody” – zabawa dydaktyczna z wykorzystaniem lizaków z W.21.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„Poszukuję…” – zabawa dydaktyczna.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8"/>
              </w:numPr>
              <w:ind w:left="268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„Baletnica’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„Zawody”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„Marsz robotów” – zabaw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„Zgadnij kim jestem?” – zabawa naśladowcza.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„Berek” – zabawa bieżna.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</w:tc>
      </w:tr>
    </w:tbl>
    <w:p w:rsidR="00964801" w:rsidRPr="00964801" w:rsidRDefault="00964801" w:rsidP="00964801"/>
    <w:p w:rsidR="00964801" w:rsidRPr="00964801" w:rsidRDefault="00964801" w:rsidP="00964801"/>
    <w:p w:rsidR="00964801" w:rsidRPr="00964801" w:rsidRDefault="00964801" w:rsidP="00964801"/>
    <w:tbl>
      <w:tblPr>
        <w:tblStyle w:val="Tabela-Siatka"/>
        <w:tblW w:w="0" w:type="auto"/>
        <w:tblLook w:val="04A0"/>
      </w:tblPr>
      <w:tblGrid>
        <w:gridCol w:w="2083"/>
        <w:gridCol w:w="1950"/>
        <w:gridCol w:w="1953"/>
        <w:gridCol w:w="6050"/>
        <w:gridCol w:w="2184"/>
      </w:tblGrid>
      <w:tr w:rsidR="00964801" w:rsidRPr="00964801" w:rsidTr="00AB347B">
        <w:tc>
          <w:tcPr>
            <w:tcW w:w="13745" w:type="dxa"/>
            <w:gridSpan w:val="5"/>
          </w:tcPr>
          <w:p w:rsidR="00964801" w:rsidRPr="00964801" w:rsidRDefault="00964801" w:rsidP="00AB347B">
            <w:pPr>
              <w:jc w:val="center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Tydzień 3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 xml:space="preserve">PODSTAWA PROGRAMOWA 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KRĄG TEMATYCZNY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SPOSOBY REALIZACJI I DZIAŁANIA DZIECI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ZABAWY RUCHOWE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IV.7, IV.8, IV.19, III.2, I.1, I.5, IV.2, IV.5, IV.8, I.5, IV.8, III.5, IV.19.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IV.19, IV.2, III.2, I.1, I.5, IV.7, IV.12, I.5, IV.2, IV.15, IV.17, IV.2, IV.5.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IV.7, II.3, I.9, IV.2, I.7, IV.9, IV.11, IV.8, IV.19.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IV.15, III.2, I.1, I.5, IV.5, IV.8, IV.11, I.7, IV.2, I.5, IV.8, I.7, III.4, III.5.</w:t>
            </w: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  <w:lang w:val="en-US"/>
              </w:rPr>
            </w:pPr>
            <w:r w:rsidRPr="00964801">
              <w:rPr>
                <w:sz w:val="24"/>
                <w:szCs w:val="24"/>
                <w:lang w:val="en-US"/>
              </w:rPr>
              <w:t>IV.8, III.2, I.1, I.5, IV.2, IV.8, IV.12, IV.7, IV.9, IV.15, III.5, IV.8, IV.2, IV.19.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Święta za pasem.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przygotowania.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zakupy.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smakołyki.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drzewko.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ozdoby.</w:t>
            </w:r>
          </w:p>
        </w:tc>
        <w:tc>
          <w:tcPr>
            <w:tcW w:w="6520" w:type="dxa"/>
          </w:tcPr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Przedstawienie Bożonarodzeniowe dla  dzieci przedszkolnych i ze szkoły nr 221 ul. </w:t>
            </w:r>
            <w:bookmarkStart w:id="0" w:name="_GoBack"/>
            <w:bookmarkEnd w:id="0"/>
            <w:r w:rsidRPr="00964801">
              <w:rPr>
                <w:sz w:val="24"/>
                <w:szCs w:val="24"/>
              </w:rPr>
              <w:t>Ogrodowa.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„Świąteczne porządki’ – zapoznanie z wierszem.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Dyskusja na temat sposobów przygotowania domu do świąt.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„Środki czystości” – oglądanie opakowań po środkach czystości, uwrażliwienie na poszanowanie środowiska.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80" w:hanging="280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„Obrazki z soli” – zabawa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5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Przedstawienie Bożonarodzeniowe dla rodziców.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9"/>
              </w:numPr>
              <w:ind w:left="25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„Scenki </w:t>
            </w:r>
            <w:proofErr w:type="spellStart"/>
            <w:r w:rsidRPr="00964801">
              <w:rPr>
                <w:sz w:val="24"/>
                <w:szCs w:val="24"/>
              </w:rPr>
              <w:t>dramowe</w:t>
            </w:r>
            <w:proofErr w:type="spellEnd"/>
            <w:r w:rsidRPr="00964801">
              <w:rPr>
                <w:sz w:val="24"/>
                <w:szCs w:val="24"/>
              </w:rPr>
              <w:t xml:space="preserve">” – wizyta w sklepie, sklepowy </w:t>
            </w:r>
            <w:proofErr w:type="spellStart"/>
            <w:r w:rsidRPr="00964801">
              <w:rPr>
                <w:sz w:val="24"/>
                <w:szCs w:val="24"/>
              </w:rPr>
              <w:t>savoir-vivre</w:t>
            </w:r>
            <w:proofErr w:type="spellEnd"/>
            <w:r w:rsidRPr="00964801">
              <w:rPr>
                <w:sz w:val="24"/>
                <w:szCs w:val="24"/>
              </w:rPr>
              <w:t>, utrwalenie zwrotów grzecznościowych.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Mikołajowe show w wykonaniu zespołu Prima.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4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„Sklep spożywczy” – zabawa kształtująca umiejętności posługiwania się pieniędzmi.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9"/>
              </w:numPr>
              <w:ind w:left="25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„Stół wigilijny” – nauka nakrywania do stołu.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„Świąteczne przyprawy” – poznawanie przypraw świątecznych.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„Nasze wypieki’ – wspólne przygotowywanie pierniczków.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„Pudełko na pierniki”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0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Świąteczne pierniki zajęcia w ramach warsztatów „Jestem twórczym przedszkolakiem”.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„Choinka a świerk / sosna / jodła” – zabawa dydaktyczna.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„Wigilia” – zapoznanie z opowiadaniem R. Piątkowskiej.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KP2.19a, b oraz KP2.20a wprowadzenie litery </w:t>
            </w:r>
            <w:r w:rsidRPr="00964801">
              <w:rPr>
                <w:b/>
                <w:i/>
                <w:sz w:val="24"/>
                <w:szCs w:val="24"/>
              </w:rPr>
              <w:t>L, l</w:t>
            </w:r>
            <w:r w:rsidRPr="00964801">
              <w:rPr>
                <w:sz w:val="24"/>
                <w:szCs w:val="24"/>
              </w:rPr>
              <w:t>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„Choinki z rosnącej masy”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1"/>
              </w:numPr>
              <w:ind w:left="256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15.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Poznanie nowoczesnych choinek, niekonwencjonalnych sposobów na ich dekorowanie.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„Choinka z rolek”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„Stempelkowe łańcuchy’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Praca z KP2.21a, b – wprowadzenie liczby </w:t>
            </w:r>
            <w:r w:rsidRPr="00964801">
              <w:rPr>
                <w:b/>
                <w:i/>
                <w:sz w:val="24"/>
                <w:szCs w:val="24"/>
              </w:rPr>
              <w:t>7</w:t>
            </w:r>
            <w:r w:rsidRPr="00964801">
              <w:rPr>
                <w:sz w:val="24"/>
                <w:szCs w:val="24"/>
              </w:rPr>
              <w:t>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6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Wykonywanie ozdób z suszonych pomarańczy i cynamonu.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2"/>
              </w:numPr>
              <w:ind w:left="257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„Zwijanie dywanu”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„Poszedłem / poszłam do sklepu i kupiłem / kupiłam…” – zabawa w kole.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„Zaprzęgi’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„Skoki”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„Wyścigi” – zabawa bieżna.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</w:tc>
      </w:tr>
    </w:tbl>
    <w:p w:rsidR="00964801" w:rsidRPr="00964801" w:rsidRDefault="00964801" w:rsidP="00964801"/>
    <w:p w:rsidR="00964801" w:rsidRPr="00964801" w:rsidRDefault="00964801" w:rsidP="00964801"/>
    <w:p w:rsidR="00964801" w:rsidRPr="00964801" w:rsidRDefault="00964801" w:rsidP="00964801"/>
    <w:p w:rsidR="00964801" w:rsidRPr="00964801" w:rsidRDefault="00964801" w:rsidP="00964801"/>
    <w:tbl>
      <w:tblPr>
        <w:tblStyle w:val="Tabela-Siatka"/>
        <w:tblW w:w="0" w:type="auto"/>
        <w:tblLook w:val="04A0"/>
      </w:tblPr>
      <w:tblGrid>
        <w:gridCol w:w="2083"/>
        <w:gridCol w:w="1950"/>
        <w:gridCol w:w="1919"/>
        <w:gridCol w:w="6065"/>
        <w:gridCol w:w="2203"/>
      </w:tblGrid>
      <w:tr w:rsidR="00964801" w:rsidRPr="00964801" w:rsidTr="00AB347B">
        <w:tc>
          <w:tcPr>
            <w:tcW w:w="13745" w:type="dxa"/>
            <w:gridSpan w:val="5"/>
          </w:tcPr>
          <w:p w:rsidR="00964801" w:rsidRPr="00964801" w:rsidRDefault="00964801" w:rsidP="00AB347B">
            <w:pPr>
              <w:jc w:val="center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Tydzień 4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 xml:space="preserve">PODSTAWA PROGRAMOWA 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KRĄG TEMATYCZNY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b/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SPOSOBY REALIZACJI I DZIAŁANIA DZIECI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b/>
                <w:sz w:val="24"/>
                <w:szCs w:val="24"/>
              </w:rPr>
              <w:t>ZABAWY RUCHOWE</w:t>
            </w:r>
          </w:p>
        </w:tc>
      </w:tr>
      <w:tr w:rsidR="00964801" w:rsidRPr="00964801" w:rsidTr="00AB347B">
        <w:tc>
          <w:tcPr>
            <w:tcW w:w="127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IV.19, III.2, I.1, I.5, IV.5, III.9, IV.2, IV.2, III.2, IV.7, IV.19.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III.4, III.2, I.1, I.5, IV.6, IV.7, IV.8, IV.9, IV.11, IV.15, IV.5, IV.6, I.5, I.8, I.8, IV.7, IV.19.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III.5, IV.15, III.2, I.1, I.5, IV.2, IV.5, IV.8, IV.7, IV.2, IV.5, III.2, IV.19.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IV.15, III.2, I.1, I.5, III.8, III.9, I.3, III.4, III.5, I.5, IV.7, IV.8.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I.7, III.5, III.2, I.1, I.5, III.8, IV.2, IV.5, IV.7, I.9, IV.1, IV.7, I.5, I.7, IV.12.</w:t>
            </w:r>
          </w:p>
        </w:tc>
        <w:tc>
          <w:tcPr>
            <w:tcW w:w="1701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Świąteczne tradycje.</w:t>
            </w:r>
          </w:p>
        </w:tc>
        <w:tc>
          <w:tcPr>
            <w:tcW w:w="1985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Wigilia.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Pasterka.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Boże Narodzenie.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Rodzinne spotkania.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Tradycje na świecie.</w:t>
            </w:r>
          </w:p>
        </w:tc>
        <w:tc>
          <w:tcPr>
            <w:tcW w:w="6520" w:type="dxa"/>
          </w:tcPr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„Święta na dwóch kontynentach” – rozmowa na temat rozłąki podczas świąt na podstawia opowiadania.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„Co to za tradycja?” – zabawa dydaktyczna, rozwiązywanie zagadek dotyczących tradycji bożonarodzeniowych.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„Quiz” – zabawa dydaktyczna, odróżnianie potraw wigilijnych od nie wigilijnych.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Wspólne śpiewanie kolęd.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„Do szopy, hej pasterze” – wysłuchanie kolędy. Rozmowa o jej treści. Wspólne śpiewanie.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„Szopka” – oglądanie zdjęć szopek bożonarodzeniowych.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„Nasza szopka” – praca plastyczno-techniczna z wykorzystaniem W.36, 37.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„Dlaczego cicha noc?” – zabawa słuchowa. Wspólne śpiewanie kolędy „Cicha noc”.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1" w:hanging="271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„Szopka” – zabawa </w:t>
            </w:r>
            <w:proofErr w:type="spellStart"/>
            <w:r w:rsidRPr="00964801">
              <w:rPr>
                <w:sz w:val="24"/>
                <w:szCs w:val="24"/>
              </w:rPr>
              <w:t>dramowa</w:t>
            </w:r>
            <w:proofErr w:type="spellEnd"/>
            <w:r w:rsidRPr="00964801">
              <w:rPr>
                <w:sz w:val="24"/>
                <w:szCs w:val="24"/>
              </w:rPr>
              <w:t>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3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„Co robimy w święta?” – burza mózgów.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„Moje święta” – rozmowa z dziećmi na temat ich ulubionych sposobów spędzania Bożego Narodzenia.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„Moje wymarzone święta” – praca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„Świąteczne tradycje” – konkurs wiedzy.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„Mikołaj” – zapoznanie z wierszem B. </w:t>
            </w:r>
            <w:proofErr w:type="spellStart"/>
            <w:r w:rsidRPr="00964801">
              <w:rPr>
                <w:sz w:val="24"/>
                <w:szCs w:val="24"/>
              </w:rPr>
              <w:t>Godzimirskiej</w:t>
            </w:r>
            <w:proofErr w:type="spellEnd"/>
            <w:r w:rsidRPr="00964801">
              <w:rPr>
                <w:sz w:val="24"/>
                <w:szCs w:val="24"/>
              </w:rPr>
              <w:t>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Wspólne śpiewanie kolęd.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4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„Bon czy to… </w:t>
            </w:r>
            <w:proofErr w:type="spellStart"/>
            <w:r w:rsidRPr="00964801">
              <w:rPr>
                <w:sz w:val="24"/>
                <w:szCs w:val="24"/>
              </w:rPr>
              <w:t>savoir-vivre</w:t>
            </w:r>
            <w:proofErr w:type="spellEnd"/>
            <w:r w:rsidRPr="00964801">
              <w:rPr>
                <w:sz w:val="24"/>
                <w:szCs w:val="24"/>
              </w:rPr>
              <w:t xml:space="preserve"> dla dzieci” – wysłuchanie fragmentów opowiadania G. </w:t>
            </w:r>
            <w:proofErr w:type="spellStart"/>
            <w:r w:rsidRPr="00964801">
              <w:rPr>
                <w:sz w:val="24"/>
                <w:szCs w:val="24"/>
              </w:rPr>
              <w:t>Kasdepke</w:t>
            </w:r>
            <w:proofErr w:type="spellEnd"/>
            <w:r w:rsidRPr="00964801">
              <w:rPr>
                <w:sz w:val="24"/>
                <w:szCs w:val="24"/>
              </w:rPr>
              <w:t>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„Jak należy zachowywać się przy stole?” – burza mózgów.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„Łyżka czy widelec?” – dobieranie sztućców do potraw.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 w:hanging="28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gimnastycznych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„Świąteczny stół” – zabawa plastyczna.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5"/>
              </w:numPr>
              <w:ind w:left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Powitanka.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Zestaw ćwiczeń porannych nr 16.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Kształtowanie codziennych nawyków higienicznych.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„Boże Narodzenie na świecie” – rozmowa.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„Świąteczny quiz” – podsumowanie wiadomości na temat Bożego Narodzenia.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</w:t>
            </w:r>
            <w:proofErr w:type="spellStart"/>
            <w:r w:rsidRPr="00964801">
              <w:rPr>
                <w:sz w:val="24"/>
                <w:szCs w:val="24"/>
              </w:rPr>
              <w:t>Jingle</w:t>
            </w:r>
            <w:proofErr w:type="spellEnd"/>
            <w:r w:rsidRPr="00964801">
              <w:rPr>
                <w:sz w:val="24"/>
                <w:szCs w:val="24"/>
              </w:rPr>
              <w:t xml:space="preserve"> </w:t>
            </w:r>
            <w:proofErr w:type="spellStart"/>
            <w:r w:rsidRPr="00964801">
              <w:rPr>
                <w:sz w:val="24"/>
                <w:szCs w:val="24"/>
              </w:rPr>
              <w:t>bells</w:t>
            </w:r>
            <w:proofErr w:type="spellEnd"/>
            <w:r w:rsidRPr="00964801">
              <w:rPr>
                <w:sz w:val="24"/>
                <w:szCs w:val="24"/>
              </w:rPr>
              <w:t>” – kolędy – zabawy muzyczne.</w:t>
            </w:r>
          </w:p>
          <w:p w:rsidR="00964801" w:rsidRPr="00964801" w:rsidRDefault="00964801" w:rsidP="00964801">
            <w:pPr>
              <w:pStyle w:val="Akapitzlist"/>
              <w:numPr>
                <w:ilvl w:val="0"/>
                <w:numId w:val="26"/>
              </w:numPr>
              <w:ind w:left="273" w:hanging="273"/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Zabawy dowolne dzieci.</w:t>
            </w:r>
          </w:p>
        </w:tc>
        <w:tc>
          <w:tcPr>
            <w:tcW w:w="2268" w:type="dxa"/>
          </w:tcPr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lastRenderedPageBreak/>
              <w:t>„Śnieżynki”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„Dzwoneczek”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 xml:space="preserve">„Idzie Mikołaj po drabinie” – zabawa </w:t>
            </w:r>
            <w:r w:rsidRPr="00964801">
              <w:rPr>
                <w:sz w:val="24"/>
                <w:szCs w:val="24"/>
              </w:rPr>
              <w:lastRenderedPageBreak/>
              <w:t>z elementem podskoku i kucania.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„Śladami Mikołaja”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„Niewidzialne prezenty” – zabawa ruchowa.</w:t>
            </w:r>
          </w:p>
          <w:p w:rsidR="00964801" w:rsidRPr="00964801" w:rsidRDefault="00964801" w:rsidP="00AB347B">
            <w:pPr>
              <w:rPr>
                <w:sz w:val="24"/>
                <w:szCs w:val="24"/>
              </w:rPr>
            </w:pPr>
            <w:r w:rsidRPr="00964801">
              <w:rPr>
                <w:sz w:val="24"/>
                <w:szCs w:val="24"/>
              </w:rPr>
              <w:t>„Robimy łańcuch choinkowy” – zabawa ruchowa bieżna.</w:t>
            </w:r>
          </w:p>
        </w:tc>
      </w:tr>
    </w:tbl>
    <w:p w:rsidR="00964801" w:rsidRPr="00964801" w:rsidRDefault="00964801"/>
    <w:sectPr w:rsidR="00964801" w:rsidRPr="00964801" w:rsidSect="0096480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085"/>
    <w:multiLevelType w:val="hybridMultilevel"/>
    <w:tmpl w:val="2D50A77C"/>
    <w:lvl w:ilvl="0" w:tplc="96FC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98D"/>
    <w:multiLevelType w:val="hybridMultilevel"/>
    <w:tmpl w:val="F45029B2"/>
    <w:lvl w:ilvl="0" w:tplc="9A2C2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3C67"/>
    <w:multiLevelType w:val="hybridMultilevel"/>
    <w:tmpl w:val="B3C88A20"/>
    <w:lvl w:ilvl="0" w:tplc="56E6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332"/>
    <w:multiLevelType w:val="hybridMultilevel"/>
    <w:tmpl w:val="25AA7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104E4"/>
    <w:multiLevelType w:val="hybridMultilevel"/>
    <w:tmpl w:val="CCBE2612"/>
    <w:lvl w:ilvl="0" w:tplc="B1F48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7535"/>
    <w:multiLevelType w:val="hybridMultilevel"/>
    <w:tmpl w:val="71F425F6"/>
    <w:lvl w:ilvl="0" w:tplc="85F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6A54"/>
    <w:multiLevelType w:val="hybridMultilevel"/>
    <w:tmpl w:val="7E7C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B17"/>
    <w:multiLevelType w:val="hybridMultilevel"/>
    <w:tmpl w:val="BD842B70"/>
    <w:lvl w:ilvl="0" w:tplc="5A3C4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F0649"/>
    <w:multiLevelType w:val="hybridMultilevel"/>
    <w:tmpl w:val="7B2A9D90"/>
    <w:lvl w:ilvl="0" w:tplc="3A20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931"/>
    <w:multiLevelType w:val="hybridMultilevel"/>
    <w:tmpl w:val="7D3CF9A4"/>
    <w:lvl w:ilvl="0" w:tplc="77D2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7F6C"/>
    <w:multiLevelType w:val="hybridMultilevel"/>
    <w:tmpl w:val="E5B4C3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6D24"/>
    <w:multiLevelType w:val="hybridMultilevel"/>
    <w:tmpl w:val="CB5888F6"/>
    <w:lvl w:ilvl="0" w:tplc="1D2EB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31C6"/>
    <w:multiLevelType w:val="hybridMultilevel"/>
    <w:tmpl w:val="C1F6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F2B76"/>
    <w:multiLevelType w:val="hybridMultilevel"/>
    <w:tmpl w:val="E348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2A9D"/>
    <w:multiLevelType w:val="hybridMultilevel"/>
    <w:tmpl w:val="36F25A8C"/>
    <w:lvl w:ilvl="0" w:tplc="20E4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B3856"/>
    <w:multiLevelType w:val="hybridMultilevel"/>
    <w:tmpl w:val="F83E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45429"/>
    <w:multiLevelType w:val="hybridMultilevel"/>
    <w:tmpl w:val="42C02E60"/>
    <w:lvl w:ilvl="0" w:tplc="3A20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82FA7"/>
    <w:multiLevelType w:val="hybridMultilevel"/>
    <w:tmpl w:val="FBE2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1A40"/>
    <w:multiLevelType w:val="hybridMultilevel"/>
    <w:tmpl w:val="0B840AA0"/>
    <w:lvl w:ilvl="0" w:tplc="8A94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519A"/>
    <w:multiLevelType w:val="hybridMultilevel"/>
    <w:tmpl w:val="5C709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633B5"/>
    <w:multiLevelType w:val="hybridMultilevel"/>
    <w:tmpl w:val="CB60D1AE"/>
    <w:lvl w:ilvl="0" w:tplc="B1F48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E7107"/>
    <w:multiLevelType w:val="hybridMultilevel"/>
    <w:tmpl w:val="CB74A9A4"/>
    <w:lvl w:ilvl="0" w:tplc="4FB8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705F"/>
    <w:multiLevelType w:val="hybridMultilevel"/>
    <w:tmpl w:val="DE6C66BC"/>
    <w:lvl w:ilvl="0" w:tplc="D8C6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5"/>
  </w:num>
  <w:num w:numId="10">
    <w:abstractNumId w:val="16"/>
  </w:num>
  <w:num w:numId="11">
    <w:abstractNumId w:val="12"/>
  </w:num>
  <w:num w:numId="12">
    <w:abstractNumId w:val="1"/>
  </w:num>
  <w:num w:numId="13">
    <w:abstractNumId w:val="17"/>
  </w:num>
  <w:num w:numId="14">
    <w:abstractNumId w:val="9"/>
  </w:num>
  <w:num w:numId="15">
    <w:abstractNumId w:val="19"/>
  </w:num>
  <w:num w:numId="16">
    <w:abstractNumId w:val="25"/>
  </w:num>
  <w:num w:numId="17">
    <w:abstractNumId w:val="8"/>
  </w:num>
  <w:num w:numId="18">
    <w:abstractNumId w:val="23"/>
  </w:num>
  <w:num w:numId="19">
    <w:abstractNumId w:val="5"/>
  </w:num>
  <w:num w:numId="20">
    <w:abstractNumId w:val="21"/>
  </w:num>
  <w:num w:numId="21">
    <w:abstractNumId w:val="3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801"/>
    <w:rsid w:val="004E07DF"/>
    <w:rsid w:val="005D20ED"/>
    <w:rsid w:val="00653A5F"/>
    <w:rsid w:val="007148D2"/>
    <w:rsid w:val="00964801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0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table" w:styleId="Tabela-Siatka">
    <w:name w:val="Table Grid"/>
    <w:basedOn w:val="Standardowy"/>
    <w:uiPriority w:val="39"/>
    <w:rsid w:val="00964801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2</cp:revision>
  <dcterms:created xsi:type="dcterms:W3CDTF">2020-11-28T16:49:00Z</dcterms:created>
  <dcterms:modified xsi:type="dcterms:W3CDTF">2020-11-28T17:36:00Z</dcterms:modified>
</cp:coreProperties>
</file>