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D4" w:rsidRDefault="00FB1C24" w:rsidP="000403D4">
      <w:pPr>
        <w:jc w:val="center"/>
        <w:rPr>
          <w:b/>
          <w:sz w:val="40"/>
        </w:rPr>
      </w:pPr>
      <w:r>
        <w:rPr>
          <w:b/>
          <w:sz w:val="40"/>
        </w:rPr>
        <w:t xml:space="preserve">PLAN PRACY NA MIESIĄC STYCZEŃ </w:t>
      </w:r>
    </w:p>
    <w:p w:rsidR="000403D4" w:rsidRPr="000403D4" w:rsidRDefault="00FB1C24" w:rsidP="000403D4">
      <w:pPr>
        <w:jc w:val="center"/>
        <w:rPr>
          <w:b/>
          <w:sz w:val="40"/>
        </w:rPr>
      </w:pPr>
      <w:r>
        <w:rPr>
          <w:b/>
          <w:sz w:val="40"/>
        </w:rPr>
        <w:t>GRUPA SŁONECZKA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6095"/>
        <w:gridCol w:w="3263"/>
      </w:tblGrid>
      <w:tr w:rsidR="000403D4" w:rsidTr="000403D4">
        <w:trPr>
          <w:trHeight w:val="854"/>
        </w:trPr>
        <w:tc>
          <w:tcPr>
            <w:tcW w:w="2376" w:type="dxa"/>
          </w:tcPr>
          <w:p w:rsidR="000403D4" w:rsidRDefault="000403D4" w:rsidP="000403D4">
            <w:pPr>
              <w:jc w:val="center"/>
              <w:rPr>
                <w:b/>
              </w:rPr>
            </w:pPr>
          </w:p>
          <w:p w:rsidR="000403D4" w:rsidRPr="000403D4" w:rsidRDefault="000403D4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TEMAT GLOBALNY</w:t>
            </w:r>
          </w:p>
        </w:tc>
        <w:tc>
          <w:tcPr>
            <w:tcW w:w="2410" w:type="dxa"/>
          </w:tcPr>
          <w:p w:rsidR="000403D4" w:rsidRDefault="000403D4" w:rsidP="000403D4">
            <w:pPr>
              <w:jc w:val="center"/>
              <w:rPr>
                <w:b/>
              </w:rPr>
            </w:pPr>
          </w:p>
          <w:p w:rsidR="000403D4" w:rsidRPr="000403D4" w:rsidRDefault="000403D4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TEMAT DNIA</w:t>
            </w:r>
          </w:p>
        </w:tc>
        <w:tc>
          <w:tcPr>
            <w:tcW w:w="6095" w:type="dxa"/>
          </w:tcPr>
          <w:p w:rsidR="000403D4" w:rsidRDefault="000403D4" w:rsidP="000403D4">
            <w:pPr>
              <w:jc w:val="center"/>
              <w:rPr>
                <w:b/>
              </w:rPr>
            </w:pPr>
          </w:p>
          <w:p w:rsidR="000403D4" w:rsidRPr="000403D4" w:rsidRDefault="000403D4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SPOSOBY REALIZACJI I DZIAŁANIA DZIECI</w:t>
            </w:r>
          </w:p>
        </w:tc>
        <w:tc>
          <w:tcPr>
            <w:tcW w:w="3263" w:type="dxa"/>
          </w:tcPr>
          <w:p w:rsidR="000403D4" w:rsidRDefault="000403D4" w:rsidP="000403D4">
            <w:pPr>
              <w:jc w:val="center"/>
              <w:rPr>
                <w:b/>
              </w:rPr>
            </w:pPr>
          </w:p>
          <w:p w:rsidR="000403D4" w:rsidRPr="000403D4" w:rsidRDefault="000403D4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ZABAWY RUCHOWE</w:t>
            </w:r>
          </w:p>
        </w:tc>
      </w:tr>
      <w:tr w:rsidR="00FB1C24" w:rsidTr="000403D4">
        <w:trPr>
          <w:trHeight w:val="854"/>
        </w:trPr>
        <w:tc>
          <w:tcPr>
            <w:tcW w:w="2376" w:type="dxa"/>
          </w:tcPr>
          <w:p w:rsidR="00FB1C24" w:rsidRPr="00FB1C24" w:rsidRDefault="00466891" w:rsidP="00FB1C24">
            <w:pPr>
              <w:rPr>
                <w:b/>
              </w:rPr>
            </w:pPr>
            <w:r>
              <w:rPr>
                <w:b/>
              </w:rPr>
              <w:t>RYTM I RYTMICZNA ORGANIZACJA CZASU METODYKA I SCENARIUSZE WEDŁUG PROF. E. GRUSZCZYK-KOLCZYŃSKIEJ</w:t>
            </w:r>
          </w:p>
        </w:tc>
        <w:tc>
          <w:tcPr>
            <w:tcW w:w="2410" w:type="dxa"/>
          </w:tcPr>
          <w:p w:rsidR="00FB1C24" w:rsidRPr="00FB1C24" w:rsidRDefault="00466891" w:rsidP="00FB1C24">
            <w:pPr>
              <w:rPr>
                <w:b/>
              </w:rPr>
            </w:pPr>
            <w:r>
              <w:rPr>
                <w:b/>
              </w:rPr>
              <w:t>RYTMY, SEKWENCJE, REGULARNOSCI RYTMICZNE W UKŁADANKACH, SZLACZKACH I INNYCH SYTUACJACH</w:t>
            </w:r>
          </w:p>
        </w:tc>
        <w:tc>
          <w:tcPr>
            <w:tcW w:w="6095" w:type="dxa"/>
          </w:tcPr>
          <w:p w:rsidR="00FB1C24" w:rsidRDefault="00466891" w:rsidP="00FB1C24">
            <w:r>
              <w:t>-</w:t>
            </w:r>
            <w:r w:rsidR="006E048B">
              <w:t>„Obserwuj i ułóż”-</w:t>
            </w:r>
            <w:r>
              <w:t>wychwytywanie regularności w układanych szlaczkach i kontynuowanie ich</w:t>
            </w:r>
          </w:p>
          <w:p w:rsidR="00FF4121" w:rsidRDefault="00FF4121" w:rsidP="00FB1C24">
            <w:r>
              <w:t>-</w:t>
            </w:r>
            <w:r w:rsidR="006E048B">
              <w:t>„Posłuchaj i powtórz”-</w:t>
            </w:r>
            <w:r>
              <w:t>wychwytywanie regularności wyklaskanych, wystukanych i ich kontynuacja</w:t>
            </w:r>
          </w:p>
          <w:p w:rsidR="00FF4121" w:rsidRDefault="00FF4121" w:rsidP="00FB1C24">
            <w:r>
              <w:t>-</w:t>
            </w:r>
            <w:r w:rsidR="006E048B">
              <w:t>„Popatrz na mnie i powtórz”-</w:t>
            </w:r>
            <w:r>
              <w:t>wychwytywanie regularności w rytmicznych ćwiczeniach ruchowych</w:t>
            </w:r>
          </w:p>
          <w:p w:rsidR="006E048B" w:rsidRPr="00466891" w:rsidRDefault="006E048B" w:rsidP="00FB1C24">
            <w:r>
              <w:t>-„Posłuchaj i ułóż”- stosowanie innych regularności w innych sytuacjach</w:t>
            </w:r>
          </w:p>
        </w:tc>
        <w:tc>
          <w:tcPr>
            <w:tcW w:w="3263" w:type="dxa"/>
          </w:tcPr>
          <w:p w:rsidR="006E048B" w:rsidRDefault="006E048B" w:rsidP="006E048B">
            <w:r>
              <w:t>Ćwiczenia gimnastyczne z przyborami na dużej Sali.</w:t>
            </w:r>
          </w:p>
          <w:p w:rsidR="006E048B" w:rsidRDefault="006E048B" w:rsidP="006E048B">
            <w:r>
              <w:t xml:space="preserve">Ćwiczenia poranne  według  K. </w:t>
            </w:r>
            <w:proofErr w:type="spellStart"/>
            <w:r>
              <w:t>Wlaźnik</w:t>
            </w:r>
            <w:proofErr w:type="spellEnd"/>
            <w:r>
              <w:t xml:space="preserve">. </w:t>
            </w:r>
          </w:p>
          <w:p w:rsidR="00FB1C24" w:rsidRPr="00FB1C24" w:rsidRDefault="006E048B" w:rsidP="006E048B">
            <w:r>
              <w:t xml:space="preserve">Zabawy na świeżym powietrzu w ogrodzie przedszkolnym. </w:t>
            </w:r>
          </w:p>
        </w:tc>
      </w:tr>
      <w:tr w:rsidR="00FB1C24" w:rsidTr="000403D4">
        <w:trPr>
          <w:trHeight w:val="854"/>
        </w:trPr>
        <w:tc>
          <w:tcPr>
            <w:tcW w:w="2376" w:type="dxa"/>
          </w:tcPr>
          <w:p w:rsidR="00FB1C24" w:rsidRPr="00FB1C24" w:rsidRDefault="00FB1C24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FB1C24" w:rsidRPr="00FB1C24" w:rsidRDefault="00647AD3" w:rsidP="00FB1C24">
            <w:pPr>
              <w:rPr>
                <w:b/>
              </w:rPr>
            </w:pPr>
            <w:r>
              <w:rPr>
                <w:b/>
              </w:rPr>
              <w:t>UKŁADAM KALENDARZE</w:t>
            </w:r>
          </w:p>
        </w:tc>
        <w:tc>
          <w:tcPr>
            <w:tcW w:w="6095" w:type="dxa"/>
          </w:tcPr>
          <w:p w:rsidR="00FB1C24" w:rsidRDefault="00647AD3" w:rsidP="00FB1C24">
            <w:r>
              <w:t>-„Dzień i noc”- ustalanie stałego następstwa dni i nocy</w:t>
            </w:r>
          </w:p>
          <w:p w:rsidR="00647AD3" w:rsidRDefault="00647AD3" w:rsidP="00FB1C24">
            <w:r>
              <w:t>-„Pory roku”- ustalanie stałego następstwa pór roku</w:t>
            </w:r>
          </w:p>
          <w:p w:rsidR="00D4694E" w:rsidRDefault="00D4694E" w:rsidP="00FB1C24">
            <w:r>
              <w:t>-„Tydzień”- wysłuchanie wiersza J. Brzechwy, konstruowanie kalendarzy</w:t>
            </w:r>
            <w:r w:rsidR="00401F93">
              <w:t xml:space="preserve">, </w:t>
            </w:r>
          </w:p>
          <w:p w:rsidR="00D4694E" w:rsidRPr="00FB1C24" w:rsidRDefault="00D4694E" w:rsidP="00FB1C24">
            <w:r>
              <w:t>-„</w:t>
            </w:r>
            <w:r w:rsidR="000039E2">
              <w:t>Miesią</w:t>
            </w:r>
            <w:r>
              <w:t>ce”- ustalenie kolejności i stałego następstwa miesięcy w roku</w:t>
            </w:r>
          </w:p>
        </w:tc>
        <w:tc>
          <w:tcPr>
            <w:tcW w:w="3263" w:type="dxa"/>
          </w:tcPr>
          <w:p w:rsidR="00FB1C24" w:rsidRPr="00FB1C24" w:rsidRDefault="00FB1C24" w:rsidP="00FB1C24"/>
        </w:tc>
      </w:tr>
      <w:tr w:rsidR="00D4694E" w:rsidTr="000403D4">
        <w:trPr>
          <w:trHeight w:val="854"/>
        </w:trPr>
        <w:tc>
          <w:tcPr>
            <w:tcW w:w="2376" w:type="dxa"/>
          </w:tcPr>
          <w:p w:rsidR="00D4694E" w:rsidRPr="00FB1C24" w:rsidRDefault="00D4694E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D4694E" w:rsidRDefault="00D4694E" w:rsidP="00FB1C24">
            <w:pPr>
              <w:rPr>
                <w:b/>
              </w:rPr>
            </w:pPr>
            <w:r>
              <w:rPr>
                <w:b/>
              </w:rPr>
              <w:t>JUTRO, WCZORAJ,</w:t>
            </w:r>
            <w:r w:rsidR="00401F93">
              <w:rPr>
                <w:b/>
              </w:rPr>
              <w:t xml:space="preserve"> PRZEDWCZORAJ, POJUTRZE ITD.</w:t>
            </w:r>
          </w:p>
          <w:p w:rsidR="00D4694E" w:rsidRDefault="00D4694E" w:rsidP="00FB1C24">
            <w:pPr>
              <w:rPr>
                <w:b/>
              </w:rPr>
            </w:pPr>
          </w:p>
        </w:tc>
        <w:tc>
          <w:tcPr>
            <w:tcW w:w="6095" w:type="dxa"/>
          </w:tcPr>
          <w:p w:rsidR="00401F93" w:rsidRDefault="00401F93" w:rsidP="00FB1C24">
            <w:r>
              <w:t>-„Kalendarze przeżyć”-ustalanie co było wczoraj, przedwczoraj, dwa dni temu, co będzie jutro, pojutrze, za trzy dni</w:t>
            </w:r>
          </w:p>
          <w:p w:rsidR="00D4694E" w:rsidRDefault="00401F93" w:rsidP="00FB1C24">
            <w:r>
              <w:t xml:space="preserve">-założenie i systematyczne prowadzenie kalendarza przeżyć </w:t>
            </w:r>
          </w:p>
        </w:tc>
        <w:tc>
          <w:tcPr>
            <w:tcW w:w="3263" w:type="dxa"/>
          </w:tcPr>
          <w:p w:rsidR="00D4694E" w:rsidRPr="00FB1C24" w:rsidRDefault="00D4694E" w:rsidP="00FB1C24"/>
        </w:tc>
      </w:tr>
      <w:tr w:rsidR="00401F93" w:rsidTr="000403D4">
        <w:trPr>
          <w:trHeight w:val="854"/>
        </w:trPr>
        <w:tc>
          <w:tcPr>
            <w:tcW w:w="2376" w:type="dxa"/>
          </w:tcPr>
          <w:p w:rsidR="00401F93" w:rsidRPr="00FB1C24" w:rsidRDefault="00401F93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401F93" w:rsidRDefault="00401F93" w:rsidP="00FB1C24">
            <w:pPr>
              <w:rPr>
                <w:b/>
              </w:rPr>
            </w:pPr>
            <w:r>
              <w:rPr>
                <w:b/>
              </w:rPr>
              <w:t>DO CZEGO SŁUŻĄ KALENDARZE</w:t>
            </w:r>
          </w:p>
        </w:tc>
        <w:tc>
          <w:tcPr>
            <w:tcW w:w="6095" w:type="dxa"/>
          </w:tcPr>
          <w:p w:rsidR="00401F93" w:rsidRDefault="00401F93" w:rsidP="00FB1C24">
            <w:r>
              <w:t>-zapoznanie dzieci z różnymi kalendarzami, ustalenie co w nich jest wspólnego</w:t>
            </w:r>
          </w:p>
          <w:p w:rsidR="00D25D13" w:rsidRDefault="00D25D13" w:rsidP="00FB1C24">
            <w:r>
              <w:t>-posługiwanie się kalendarzem i odnajdywanie ważniejszych dat</w:t>
            </w:r>
          </w:p>
          <w:p w:rsidR="00344C8B" w:rsidRDefault="00344C8B" w:rsidP="00FB1C24"/>
        </w:tc>
        <w:tc>
          <w:tcPr>
            <w:tcW w:w="3263" w:type="dxa"/>
          </w:tcPr>
          <w:p w:rsidR="00401F93" w:rsidRPr="00FB1C24" w:rsidRDefault="00401F93" w:rsidP="00FB1C24"/>
        </w:tc>
      </w:tr>
      <w:tr w:rsidR="00D25D13" w:rsidTr="000403D4">
        <w:trPr>
          <w:trHeight w:val="854"/>
        </w:trPr>
        <w:tc>
          <w:tcPr>
            <w:tcW w:w="2376" w:type="dxa"/>
          </w:tcPr>
          <w:p w:rsidR="00D25D13" w:rsidRPr="00FB1C24" w:rsidRDefault="00D25D13" w:rsidP="00FB1C24">
            <w:pPr>
              <w:rPr>
                <w:b/>
              </w:rPr>
            </w:pPr>
            <w:r>
              <w:rPr>
                <w:b/>
              </w:rPr>
              <w:lastRenderedPageBreak/>
              <w:t>NOWY ROK</w:t>
            </w:r>
          </w:p>
        </w:tc>
        <w:tc>
          <w:tcPr>
            <w:tcW w:w="2410" w:type="dxa"/>
          </w:tcPr>
          <w:p w:rsidR="00D25D13" w:rsidRDefault="00D25D13" w:rsidP="00FB1C24">
            <w:pPr>
              <w:rPr>
                <w:b/>
              </w:rPr>
            </w:pPr>
            <w:r>
              <w:rPr>
                <w:b/>
              </w:rPr>
              <w:t>CO NAM PRZYNIESIE NOWY ROK</w:t>
            </w:r>
          </w:p>
        </w:tc>
        <w:tc>
          <w:tcPr>
            <w:tcW w:w="6095" w:type="dxa"/>
          </w:tcPr>
          <w:p w:rsidR="00D25D13" w:rsidRDefault="00D25D13" w:rsidP="00FB1C24">
            <w:r>
              <w:t>-„Nowy Rok”- warsztaty muzyczne</w:t>
            </w:r>
          </w:p>
          <w:p w:rsidR="00D25D13" w:rsidRDefault="00D25D13" w:rsidP="00FB1C24">
            <w:r>
              <w:t>-„Nowy Rok”- wysłuchanie wiersza</w:t>
            </w:r>
            <w:r w:rsidR="000039E2">
              <w:t xml:space="preserve"> </w:t>
            </w:r>
            <w:r>
              <w:t>H.</w:t>
            </w:r>
            <w:r w:rsidR="000039E2">
              <w:t xml:space="preserve"> </w:t>
            </w:r>
            <w:r>
              <w:t>Bechlerowej</w:t>
            </w:r>
          </w:p>
          <w:p w:rsidR="00D25D13" w:rsidRDefault="00D25D13" w:rsidP="00FB1C24">
            <w:r>
              <w:t>-„Przeciwieństwa”- zabawa językowa</w:t>
            </w:r>
          </w:p>
          <w:p w:rsidR="00D25D13" w:rsidRDefault="00D25D13" w:rsidP="00FB1C24">
            <w:r>
              <w:t>-„Balonik”- zabawy z chustą animacyjną</w:t>
            </w:r>
          </w:p>
          <w:p w:rsidR="00D25D13" w:rsidRDefault="00D25D13" w:rsidP="00FB1C24">
            <w:r>
              <w:t>-„Co się zmieniło”- zabawa  rozwijająca pamięć wzrokową</w:t>
            </w:r>
          </w:p>
          <w:p w:rsidR="00344C8B" w:rsidRDefault="00344C8B" w:rsidP="00FB1C24"/>
        </w:tc>
        <w:tc>
          <w:tcPr>
            <w:tcW w:w="3263" w:type="dxa"/>
          </w:tcPr>
          <w:p w:rsidR="00D25D13" w:rsidRDefault="003851E5" w:rsidP="00FB1C24">
            <w:r>
              <w:t>Zabawy ruchowe w przedszkolnym ogrodzie.</w:t>
            </w:r>
          </w:p>
          <w:p w:rsidR="003851E5" w:rsidRPr="00FB1C24" w:rsidRDefault="003851E5" w:rsidP="00FB1C24">
            <w:r>
              <w:t>„Parasole nowego roku”- zabawa ruchowa.</w:t>
            </w:r>
          </w:p>
        </w:tc>
      </w:tr>
      <w:tr w:rsidR="003851E5" w:rsidTr="000403D4">
        <w:trPr>
          <w:trHeight w:val="854"/>
        </w:trPr>
        <w:tc>
          <w:tcPr>
            <w:tcW w:w="2376" w:type="dxa"/>
          </w:tcPr>
          <w:p w:rsidR="003851E5" w:rsidRDefault="003851E5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3851E5" w:rsidRDefault="003851E5" w:rsidP="00FB1C24">
            <w:pPr>
              <w:rPr>
                <w:b/>
              </w:rPr>
            </w:pPr>
            <w:r>
              <w:rPr>
                <w:b/>
              </w:rPr>
              <w:t>GDY GONI CZAS</w:t>
            </w:r>
          </w:p>
        </w:tc>
        <w:tc>
          <w:tcPr>
            <w:tcW w:w="6095" w:type="dxa"/>
          </w:tcPr>
          <w:p w:rsidR="003851E5" w:rsidRDefault="003851E5" w:rsidP="00FB1C24">
            <w:r>
              <w:t>-„czym można zmierzyć czas”- zabawa dydaktyczna</w:t>
            </w:r>
          </w:p>
          <w:p w:rsidR="003851E5" w:rsidRDefault="003851E5" w:rsidP="00FB1C24">
            <w:r>
              <w:t>-„zegary”- wprowadzenie piosenki</w:t>
            </w:r>
          </w:p>
          <w:p w:rsidR="003851E5" w:rsidRDefault="003851E5" w:rsidP="00FB1C24">
            <w:r>
              <w:t>-„W pracowni zegarmistrza”- zabawa z elementami ćwiczeń ortofonicznych</w:t>
            </w:r>
          </w:p>
          <w:p w:rsidR="003851E5" w:rsidRDefault="003851E5" w:rsidP="00FB1C24">
            <w:r>
              <w:t>-„Zegarki”- wykonanie pracy plastycznej</w:t>
            </w:r>
          </w:p>
          <w:p w:rsidR="003851E5" w:rsidRDefault="003851E5" w:rsidP="00FB1C24">
            <w:r>
              <w:t>-„O sk</w:t>
            </w:r>
            <w:r w:rsidR="000039E2">
              <w:t>rzacie który chciał przyspieszyć</w:t>
            </w:r>
            <w:r>
              <w:t xml:space="preserve"> czas”- wysłuchanie opowiadania E.</w:t>
            </w:r>
            <w:r w:rsidR="000039E2">
              <w:t xml:space="preserve"> </w:t>
            </w:r>
            <w:proofErr w:type="spellStart"/>
            <w:r>
              <w:t>Stad</w:t>
            </w:r>
            <w:r w:rsidR="00CA69FC">
              <w:t>tmuller</w:t>
            </w:r>
            <w:proofErr w:type="spellEnd"/>
          </w:p>
          <w:p w:rsidR="00CA69FC" w:rsidRDefault="00CA69FC" w:rsidP="00FB1C24">
            <w:r>
              <w:t>-„Zegarowa tarcza”-gra planszowa</w:t>
            </w:r>
          </w:p>
          <w:p w:rsidR="00344C8B" w:rsidRDefault="00344C8B" w:rsidP="00FB1C24"/>
        </w:tc>
        <w:tc>
          <w:tcPr>
            <w:tcW w:w="3263" w:type="dxa"/>
          </w:tcPr>
          <w:p w:rsidR="003851E5" w:rsidRDefault="00CA69FC" w:rsidP="00FB1C24">
            <w:r>
              <w:t>„Wolno-szybko”- zabawa muzyczno-ruchowa.</w:t>
            </w:r>
          </w:p>
        </w:tc>
      </w:tr>
      <w:tr w:rsidR="00CA69FC" w:rsidTr="000403D4">
        <w:trPr>
          <w:trHeight w:val="854"/>
        </w:trPr>
        <w:tc>
          <w:tcPr>
            <w:tcW w:w="2376" w:type="dxa"/>
          </w:tcPr>
          <w:p w:rsidR="00CA69FC" w:rsidRDefault="00CA69FC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CA69FC" w:rsidRDefault="00CA69FC" w:rsidP="00FB1C24">
            <w:pPr>
              <w:rPr>
                <w:b/>
              </w:rPr>
            </w:pPr>
            <w:r>
              <w:rPr>
                <w:b/>
              </w:rPr>
              <w:t xml:space="preserve">NA TROPIE PÓR ROKU </w:t>
            </w:r>
          </w:p>
        </w:tc>
        <w:tc>
          <w:tcPr>
            <w:tcW w:w="6095" w:type="dxa"/>
          </w:tcPr>
          <w:p w:rsidR="00CA69FC" w:rsidRDefault="00CA69FC" w:rsidP="00FB1C24">
            <w:r>
              <w:t>-‘Na tropie pór roku”- zabawa dydaktyczna, wykorzystanie wiatraka matematycznego</w:t>
            </w:r>
          </w:p>
          <w:p w:rsidR="00CA69FC" w:rsidRDefault="00CA69FC" w:rsidP="00FB1C24">
            <w:r>
              <w:t>-„Cztery pory roku”- zabawy rytmiczno- muzyczne</w:t>
            </w:r>
          </w:p>
          <w:p w:rsidR="00CA69FC" w:rsidRDefault="00CA69FC" w:rsidP="00FB1C24">
            <w:r>
              <w:t>-„Pory roku”- praca plastyczna techniką kolażu</w:t>
            </w:r>
          </w:p>
          <w:p w:rsidR="00344C8B" w:rsidRDefault="00344C8B" w:rsidP="00FB1C24"/>
        </w:tc>
        <w:tc>
          <w:tcPr>
            <w:tcW w:w="3263" w:type="dxa"/>
          </w:tcPr>
          <w:p w:rsidR="00CA69FC" w:rsidRDefault="00CA69FC" w:rsidP="00FB1C24"/>
        </w:tc>
      </w:tr>
      <w:tr w:rsidR="00CA69FC" w:rsidTr="000403D4">
        <w:trPr>
          <w:trHeight w:val="854"/>
        </w:trPr>
        <w:tc>
          <w:tcPr>
            <w:tcW w:w="2376" w:type="dxa"/>
          </w:tcPr>
          <w:p w:rsidR="00CA69FC" w:rsidRDefault="00CA69FC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CA69FC" w:rsidRDefault="00CA69FC" w:rsidP="00FB1C24">
            <w:pPr>
              <w:rPr>
                <w:b/>
              </w:rPr>
            </w:pPr>
            <w:r>
              <w:rPr>
                <w:b/>
              </w:rPr>
              <w:t>DWANAŚCIE MIESIĘCY</w:t>
            </w:r>
          </w:p>
        </w:tc>
        <w:tc>
          <w:tcPr>
            <w:tcW w:w="6095" w:type="dxa"/>
          </w:tcPr>
          <w:p w:rsidR="00CA69FC" w:rsidRDefault="00CA69FC" w:rsidP="00FB1C24">
            <w:r>
              <w:t>-„</w:t>
            </w:r>
            <w:r w:rsidR="000F7089">
              <w:t>Dwanaś</w:t>
            </w:r>
            <w:r>
              <w:t xml:space="preserve">cie miesięcy”- zabawa ruchowa na podstawie </w:t>
            </w:r>
            <w:r w:rsidR="000F7089">
              <w:t>wiersza M. Bogdanowicz i M. Różańskiej</w:t>
            </w:r>
          </w:p>
          <w:p w:rsidR="000F7089" w:rsidRDefault="000F7089" w:rsidP="00FB1C24">
            <w:r>
              <w:t xml:space="preserve">-Ćwiczenia gimnastyczne metodą naśladowczą zestaw 4. Według R. </w:t>
            </w:r>
            <w:proofErr w:type="spellStart"/>
            <w:r>
              <w:t>Labana</w:t>
            </w:r>
            <w:proofErr w:type="spellEnd"/>
            <w:r>
              <w:t>.</w:t>
            </w:r>
          </w:p>
          <w:p w:rsidR="00344C8B" w:rsidRDefault="00344C8B" w:rsidP="00FB1C24"/>
        </w:tc>
        <w:tc>
          <w:tcPr>
            <w:tcW w:w="3263" w:type="dxa"/>
          </w:tcPr>
          <w:p w:rsidR="00CA69FC" w:rsidRDefault="00CA69FC" w:rsidP="00FB1C24"/>
        </w:tc>
      </w:tr>
      <w:tr w:rsidR="000F7089" w:rsidTr="000403D4">
        <w:trPr>
          <w:trHeight w:val="854"/>
        </w:trPr>
        <w:tc>
          <w:tcPr>
            <w:tcW w:w="2376" w:type="dxa"/>
          </w:tcPr>
          <w:p w:rsidR="000F7089" w:rsidRDefault="000F7089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0F7089" w:rsidRDefault="000F7089" w:rsidP="00FB1C24">
            <w:pPr>
              <w:rPr>
                <w:b/>
              </w:rPr>
            </w:pPr>
            <w:r>
              <w:rPr>
                <w:b/>
              </w:rPr>
              <w:t>CO ROBIĄ ZIMĄ DNI TYGODNIA</w:t>
            </w:r>
          </w:p>
        </w:tc>
        <w:tc>
          <w:tcPr>
            <w:tcW w:w="6095" w:type="dxa"/>
          </w:tcPr>
          <w:p w:rsidR="000F7089" w:rsidRDefault="000F7089" w:rsidP="00FB1C24">
            <w:r>
              <w:t>-„Bajka o dniach tygodnia”- wysłuchanie opowiadania C. Janczarskiego</w:t>
            </w:r>
          </w:p>
          <w:p w:rsidR="000F7089" w:rsidRDefault="000F7089" w:rsidP="00FB1C24">
            <w:r>
              <w:t>-„Kacza rodzina”- zabawa dydaktyczna</w:t>
            </w:r>
          </w:p>
          <w:p w:rsidR="000F7089" w:rsidRDefault="000F7089" w:rsidP="00FB1C24">
            <w:r>
              <w:t>-„Tygodniowa drabina”- zabawa</w:t>
            </w:r>
            <w:r w:rsidR="000733C0">
              <w:t xml:space="preserve"> ruchowa</w:t>
            </w:r>
            <w:r>
              <w:t>, utrwalenie dni tygodnia</w:t>
            </w:r>
          </w:p>
          <w:p w:rsidR="00344C8B" w:rsidRDefault="00344C8B" w:rsidP="00FB1C24">
            <w:bookmarkStart w:id="0" w:name="_GoBack"/>
            <w:bookmarkEnd w:id="0"/>
          </w:p>
        </w:tc>
        <w:tc>
          <w:tcPr>
            <w:tcW w:w="3263" w:type="dxa"/>
          </w:tcPr>
          <w:p w:rsidR="000F7089" w:rsidRDefault="000733C0" w:rsidP="00FB1C24">
            <w:r>
              <w:t>„Gęsiego”- zabawa muzyczno- ruchowa.</w:t>
            </w:r>
          </w:p>
        </w:tc>
      </w:tr>
      <w:tr w:rsidR="000733C0" w:rsidTr="000403D4">
        <w:trPr>
          <w:trHeight w:val="854"/>
        </w:trPr>
        <w:tc>
          <w:tcPr>
            <w:tcW w:w="2376" w:type="dxa"/>
          </w:tcPr>
          <w:p w:rsidR="000733C0" w:rsidRDefault="000733C0" w:rsidP="00FB1C24">
            <w:pPr>
              <w:rPr>
                <w:b/>
              </w:rPr>
            </w:pPr>
            <w:r>
              <w:rPr>
                <w:b/>
              </w:rPr>
              <w:lastRenderedPageBreak/>
              <w:t>DZIEŃ BABCI I DZIADKA</w:t>
            </w:r>
          </w:p>
        </w:tc>
        <w:tc>
          <w:tcPr>
            <w:tcW w:w="2410" w:type="dxa"/>
          </w:tcPr>
          <w:p w:rsidR="000733C0" w:rsidRDefault="000733C0" w:rsidP="00FB1C24">
            <w:pPr>
              <w:rPr>
                <w:b/>
              </w:rPr>
            </w:pPr>
            <w:r>
              <w:rPr>
                <w:b/>
              </w:rPr>
              <w:t>PORTRET BABCI I DZIADKA</w:t>
            </w:r>
          </w:p>
        </w:tc>
        <w:tc>
          <w:tcPr>
            <w:tcW w:w="6095" w:type="dxa"/>
          </w:tcPr>
          <w:p w:rsidR="000733C0" w:rsidRDefault="000733C0" w:rsidP="00FB1C24">
            <w:r>
              <w:t>-„Fotografie”- zapoznanie z dzieci z tekstem wiersza J. Papuzińskiej</w:t>
            </w:r>
          </w:p>
          <w:p w:rsidR="000733C0" w:rsidRDefault="000733C0" w:rsidP="00FB1C24">
            <w:r>
              <w:t>-„Portret babci i dziadka”- rysowanie kredkami, wykonanie breloczków</w:t>
            </w:r>
          </w:p>
        </w:tc>
        <w:tc>
          <w:tcPr>
            <w:tcW w:w="3263" w:type="dxa"/>
          </w:tcPr>
          <w:p w:rsidR="000733C0" w:rsidRDefault="000733C0" w:rsidP="00FB1C24">
            <w:r>
              <w:t>„Uwaga zdjęcie”- zabawa ruchowa.</w:t>
            </w:r>
          </w:p>
        </w:tc>
      </w:tr>
      <w:tr w:rsidR="000733C0" w:rsidTr="000403D4">
        <w:trPr>
          <w:trHeight w:val="854"/>
        </w:trPr>
        <w:tc>
          <w:tcPr>
            <w:tcW w:w="2376" w:type="dxa"/>
          </w:tcPr>
          <w:p w:rsidR="000733C0" w:rsidRDefault="000733C0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0733C0" w:rsidRDefault="000B1BDA" w:rsidP="00FB1C24">
            <w:pPr>
              <w:rPr>
                <w:b/>
              </w:rPr>
            </w:pPr>
            <w:r>
              <w:rPr>
                <w:b/>
              </w:rPr>
              <w:t>MOJA BABCIA</w:t>
            </w:r>
          </w:p>
        </w:tc>
        <w:tc>
          <w:tcPr>
            <w:tcW w:w="6095" w:type="dxa"/>
          </w:tcPr>
          <w:p w:rsidR="000733C0" w:rsidRDefault="000B1BDA" w:rsidP="00FB1C24">
            <w:r>
              <w:t>-„Wiersz dla babci”- wysłuchanie wiersza W. Chotomskiej</w:t>
            </w:r>
          </w:p>
          <w:p w:rsidR="000B1BDA" w:rsidRDefault="000B1BDA" w:rsidP="00FB1C24">
            <w:r>
              <w:t>-„Magiczny kufer”- zagadki dotykowe</w:t>
            </w:r>
          </w:p>
          <w:p w:rsidR="000B1BDA" w:rsidRDefault="000B1BDA" w:rsidP="00FB1C24">
            <w:r>
              <w:t>-„Moja babcia”- wiersz B. Formy, nauka na pamięć</w:t>
            </w:r>
          </w:p>
          <w:p w:rsidR="000B1BDA" w:rsidRDefault="000B1BDA" w:rsidP="00FB1C24">
            <w:r>
              <w:t>-„Ciuciubabka”- zabawa w kole</w:t>
            </w:r>
          </w:p>
        </w:tc>
        <w:tc>
          <w:tcPr>
            <w:tcW w:w="3263" w:type="dxa"/>
          </w:tcPr>
          <w:p w:rsidR="000733C0" w:rsidRDefault="000733C0" w:rsidP="00FB1C24"/>
        </w:tc>
      </w:tr>
      <w:tr w:rsidR="000B1BDA" w:rsidTr="000403D4">
        <w:trPr>
          <w:trHeight w:val="854"/>
        </w:trPr>
        <w:tc>
          <w:tcPr>
            <w:tcW w:w="2376" w:type="dxa"/>
          </w:tcPr>
          <w:p w:rsidR="000B1BDA" w:rsidRDefault="000B1BDA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0B1BDA" w:rsidRDefault="000B1BDA" w:rsidP="00FB1C24">
            <w:pPr>
              <w:rPr>
                <w:b/>
              </w:rPr>
            </w:pPr>
            <w:r>
              <w:rPr>
                <w:b/>
              </w:rPr>
              <w:t>MÓJ DZIADEK</w:t>
            </w:r>
          </w:p>
        </w:tc>
        <w:tc>
          <w:tcPr>
            <w:tcW w:w="6095" w:type="dxa"/>
          </w:tcPr>
          <w:p w:rsidR="000B1BDA" w:rsidRDefault="000B1BDA" w:rsidP="00FB1C24">
            <w:r>
              <w:t xml:space="preserve">-„Dla dziadka”- zapoznanie z wierszem D. </w:t>
            </w:r>
            <w:proofErr w:type="spellStart"/>
            <w:r>
              <w:t>Gellner</w:t>
            </w:r>
            <w:proofErr w:type="spellEnd"/>
          </w:p>
          <w:p w:rsidR="00DF2BC3" w:rsidRDefault="00DF2BC3" w:rsidP="00FB1C24">
            <w:r>
              <w:t>-„ Zagadki dziadka”- zabawy słuchowe z wykorzystaniem magicznego pudła</w:t>
            </w:r>
          </w:p>
          <w:p w:rsidR="00DF2BC3" w:rsidRDefault="00DF2BC3" w:rsidP="00FB1C24">
            <w:r>
              <w:t>-„ Co robię z babcią i dziadkiem”- wypowiedzi dzieci, zapisywanie –„ Piekł dziadek babkę”- zapoznanie ze scenariuszem przedstawienia, omówienie , przydział ról</w:t>
            </w:r>
          </w:p>
          <w:p w:rsidR="00DF2BC3" w:rsidRDefault="00DF2BC3" w:rsidP="00FB1C24">
            <w:r>
              <w:t>-„Dziadku nasz kochany”- nauka piosenki</w:t>
            </w:r>
          </w:p>
        </w:tc>
        <w:tc>
          <w:tcPr>
            <w:tcW w:w="3263" w:type="dxa"/>
          </w:tcPr>
          <w:p w:rsidR="000B1BDA" w:rsidRDefault="00DF2BC3" w:rsidP="00FB1C24">
            <w:r>
              <w:t>„Zabawy z dziadkiem”- zabawa naśladowcza.</w:t>
            </w:r>
          </w:p>
        </w:tc>
      </w:tr>
      <w:tr w:rsidR="00DF2BC3" w:rsidTr="000403D4">
        <w:trPr>
          <w:trHeight w:val="854"/>
        </w:trPr>
        <w:tc>
          <w:tcPr>
            <w:tcW w:w="2376" w:type="dxa"/>
          </w:tcPr>
          <w:p w:rsidR="00DF2BC3" w:rsidRDefault="00DF2BC3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DF2BC3" w:rsidRDefault="00DF2BC3" w:rsidP="00FB1C24">
            <w:pPr>
              <w:rPr>
                <w:b/>
              </w:rPr>
            </w:pPr>
            <w:r>
              <w:rPr>
                <w:b/>
              </w:rPr>
              <w:t>WNUKI NA MEDAL</w:t>
            </w:r>
          </w:p>
        </w:tc>
        <w:tc>
          <w:tcPr>
            <w:tcW w:w="6095" w:type="dxa"/>
          </w:tcPr>
          <w:p w:rsidR="00DF2BC3" w:rsidRDefault="00DF2BC3" w:rsidP="00FB1C24">
            <w:r>
              <w:t>-„Pierniczki”- słuchanie opowiadania A. Galicy</w:t>
            </w:r>
          </w:p>
          <w:p w:rsidR="008E504E" w:rsidRDefault="008E504E" w:rsidP="00FB1C24">
            <w:r>
              <w:t>-„Robimy ciasteczka”- zabawy matematyczne</w:t>
            </w:r>
          </w:p>
          <w:p w:rsidR="008E504E" w:rsidRDefault="008E504E" w:rsidP="00FB1C24">
            <w:r>
              <w:t>-„Jak daleko do babci”- mierzenie długości stopa za stopą, klockiem, sznurkiem</w:t>
            </w:r>
          </w:p>
          <w:p w:rsidR="008E504E" w:rsidRDefault="008E504E" w:rsidP="00FB1C24">
            <w:r>
              <w:t>-„Uśmiechy i całusy”- gimnastyka buzi i języka</w:t>
            </w:r>
          </w:p>
          <w:p w:rsidR="008E504E" w:rsidRDefault="008E504E" w:rsidP="00FB1C24">
            <w:r>
              <w:t>-„Spacer z babcią i dziadkiem”- opowieść ruchowa</w:t>
            </w:r>
          </w:p>
        </w:tc>
        <w:tc>
          <w:tcPr>
            <w:tcW w:w="3263" w:type="dxa"/>
          </w:tcPr>
          <w:p w:rsidR="00DF2BC3" w:rsidRDefault="00DF2BC3" w:rsidP="00FB1C24"/>
        </w:tc>
      </w:tr>
      <w:tr w:rsidR="008E504E" w:rsidTr="000403D4">
        <w:trPr>
          <w:trHeight w:val="854"/>
        </w:trPr>
        <w:tc>
          <w:tcPr>
            <w:tcW w:w="2376" w:type="dxa"/>
          </w:tcPr>
          <w:p w:rsidR="008E504E" w:rsidRDefault="008E504E" w:rsidP="00FB1C24">
            <w:pPr>
              <w:rPr>
                <w:b/>
              </w:rPr>
            </w:pPr>
          </w:p>
        </w:tc>
        <w:tc>
          <w:tcPr>
            <w:tcW w:w="2410" w:type="dxa"/>
          </w:tcPr>
          <w:p w:rsidR="008E504E" w:rsidRDefault="008E504E" w:rsidP="00FB1C24">
            <w:pPr>
              <w:rPr>
                <w:b/>
              </w:rPr>
            </w:pPr>
            <w:r>
              <w:rPr>
                <w:b/>
              </w:rPr>
              <w:t>DZIEŃ BABCI I DZIADKA</w:t>
            </w:r>
          </w:p>
        </w:tc>
        <w:tc>
          <w:tcPr>
            <w:tcW w:w="6095" w:type="dxa"/>
          </w:tcPr>
          <w:p w:rsidR="008E504E" w:rsidRDefault="008E504E" w:rsidP="00FB1C24">
            <w:r>
              <w:t>-„Mali pomocnicy”- przygotowanie Sali na przyjęcie gości</w:t>
            </w:r>
          </w:p>
          <w:p w:rsidR="008E504E" w:rsidRDefault="008E504E" w:rsidP="00FB1C24">
            <w:r>
              <w:t>-„Świętujemy dzień Babci i Dziadka”- prezentacja</w:t>
            </w:r>
            <w:r w:rsidR="000039E2">
              <w:t xml:space="preserve"> zaproszonym gościom</w:t>
            </w:r>
            <w:r>
              <w:t xml:space="preserve"> przygotowanego przedstawienia</w:t>
            </w:r>
            <w:r w:rsidR="000039E2">
              <w:t>, piosenek i zabaw muzycznych , wręczenie upominków, słodki poczęstunek, wzmacnianie więzi rodzinnych</w:t>
            </w:r>
          </w:p>
        </w:tc>
        <w:tc>
          <w:tcPr>
            <w:tcW w:w="3263" w:type="dxa"/>
          </w:tcPr>
          <w:p w:rsidR="008E504E" w:rsidRDefault="008E504E" w:rsidP="00FB1C24"/>
        </w:tc>
      </w:tr>
    </w:tbl>
    <w:p w:rsidR="000403D4" w:rsidRDefault="000403D4"/>
    <w:sectPr w:rsidR="000403D4" w:rsidSect="00040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4"/>
    <w:rsid w:val="000039E2"/>
    <w:rsid w:val="000403D4"/>
    <w:rsid w:val="000733C0"/>
    <w:rsid w:val="000B1BDA"/>
    <w:rsid w:val="000F0D0B"/>
    <w:rsid w:val="000F7089"/>
    <w:rsid w:val="00344C8B"/>
    <w:rsid w:val="003851E5"/>
    <w:rsid w:val="00401F93"/>
    <w:rsid w:val="00466891"/>
    <w:rsid w:val="00647AD3"/>
    <w:rsid w:val="006E048B"/>
    <w:rsid w:val="008E504E"/>
    <w:rsid w:val="00A90043"/>
    <w:rsid w:val="00CA69FC"/>
    <w:rsid w:val="00D25D13"/>
    <w:rsid w:val="00D4694E"/>
    <w:rsid w:val="00DF2BC3"/>
    <w:rsid w:val="00E86420"/>
    <w:rsid w:val="00FB1C24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3</cp:revision>
  <dcterms:created xsi:type="dcterms:W3CDTF">2018-01-04T23:20:00Z</dcterms:created>
  <dcterms:modified xsi:type="dcterms:W3CDTF">2018-01-04T23:21:00Z</dcterms:modified>
</cp:coreProperties>
</file>