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1" w:rsidRPr="002723B5" w:rsidRDefault="005B55D1" w:rsidP="005B55D1">
      <w:pPr>
        <w:jc w:val="center"/>
      </w:pPr>
      <w:r w:rsidRPr="002723B5">
        <w:t>Plan pracy na grudzień 2018r. Grupa „Biedronki</w:t>
      </w:r>
    </w:p>
    <w:p w:rsidR="005B55D1" w:rsidRPr="002723B5" w:rsidRDefault="005B55D1" w:rsidP="005B55D1">
      <w:pPr>
        <w:jc w:val="center"/>
      </w:pPr>
      <w:r w:rsidRPr="002723B5">
        <w:t>”Tydzień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3240"/>
        <w:gridCol w:w="5220"/>
        <w:gridCol w:w="3893"/>
      </w:tblGrid>
      <w:tr w:rsidR="005B55D1" w:rsidRPr="002723B5" w:rsidTr="000627F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Temat tygodnia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Temat dnia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Zajęcia ruchowe</w:t>
            </w:r>
          </w:p>
        </w:tc>
      </w:tr>
      <w:tr w:rsidR="005B55D1" w:rsidRPr="002723B5" w:rsidTr="000627F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0" w:rsidRPr="002723B5" w:rsidRDefault="00856140" w:rsidP="005B55D1"/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2, 3, 5, 6, 7.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3, 4, 5, 7, 8, 9.</w:t>
            </w:r>
          </w:p>
          <w:p w:rsidR="00856140" w:rsidRPr="002723B5" w:rsidRDefault="00856140" w:rsidP="00856140">
            <w:r w:rsidRPr="002723B5">
              <w:rPr>
                <w:rFonts w:eastAsia="AgendaPl-Regular"/>
              </w:rPr>
              <w:t>IV: 2, 6, 7, 9, 14, 15, 19.</w:t>
            </w:r>
          </w:p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3, 4, 5, 6, 7, 8, 9.</w:t>
            </w:r>
          </w:p>
          <w:p w:rsidR="00856140" w:rsidRPr="002723B5" w:rsidRDefault="00856140" w:rsidP="00856140">
            <w:r w:rsidRPr="002723B5">
              <w:rPr>
                <w:rFonts w:eastAsia="AgendaPl-Regular"/>
              </w:rPr>
              <w:t>IV: 1, 2, 3, 5, 7, 18, 19.</w:t>
            </w:r>
          </w:p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856140" w:rsidRPr="002723B5" w:rsidRDefault="00856140" w:rsidP="00856140">
            <w:r w:rsidRPr="002723B5">
              <w:rPr>
                <w:rFonts w:eastAsia="AgendaPl-Regular"/>
              </w:rPr>
              <w:t xml:space="preserve">IV: 1, 6, 8, 11, </w:t>
            </w:r>
            <w:r w:rsidRPr="002723B5">
              <w:rPr>
                <w:rFonts w:eastAsia="AgendaPl-Regular"/>
              </w:rPr>
              <w:lastRenderedPageBreak/>
              <w:t>12, 14, 19, 21</w:t>
            </w:r>
          </w:p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: 1, 5.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1, 4, 9, 10.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856140" w:rsidRPr="002723B5" w:rsidRDefault="00856140" w:rsidP="00856140">
            <w:r w:rsidRPr="002723B5">
              <w:rPr>
                <w:rFonts w:eastAsia="AgendaPl-Regular"/>
              </w:rPr>
              <w:t>IV: 1, 2, 6, 7, 8.</w:t>
            </w:r>
          </w:p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5B55D1"/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: 1, 5.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8.</w:t>
            </w:r>
          </w:p>
          <w:p w:rsidR="00856140" w:rsidRPr="002723B5" w:rsidRDefault="00856140" w:rsidP="00856140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856140" w:rsidRPr="002723B5" w:rsidRDefault="00856140" w:rsidP="00856140">
            <w:r w:rsidRPr="002723B5">
              <w:rPr>
                <w:rFonts w:eastAsia="AgendaPl-Regular"/>
              </w:rPr>
              <w:t>IV: 1, 5, 7, 18, 19.</w:t>
            </w:r>
          </w:p>
          <w:p w:rsidR="005B55D1" w:rsidRPr="002723B5" w:rsidRDefault="005B55D1" w:rsidP="005B55D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5B55D1"/>
          <w:p w:rsidR="005B55D1" w:rsidRPr="002723B5" w:rsidRDefault="005B55D1" w:rsidP="005B55D1">
            <w:r w:rsidRPr="002723B5">
              <w:t>Grudniowe życzenia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/>
          <w:p w:rsidR="005B55D1" w:rsidRPr="002723B5" w:rsidRDefault="005B55D1" w:rsidP="000627F4">
            <w:r w:rsidRPr="002723B5">
              <w:t>Marzenia małe i duże</w:t>
            </w:r>
          </w:p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F55D3" w:rsidRPr="002723B5" w:rsidRDefault="005F55D3" w:rsidP="000627F4"/>
          <w:p w:rsidR="005B55D1" w:rsidRPr="002723B5" w:rsidRDefault="005B55D1" w:rsidP="000627F4">
            <w:r w:rsidRPr="002723B5">
              <w:t>Piszemy list do Świętego Mikołaja</w:t>
            </w:r>
          </w:p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>
            <w:r w:rsidRPr="002723B5">
              <w:t>Paczki, paczuszki</w:t>
            </w:r>
          </w:p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>
            <w:r w:rsidRPr="002723B5">
              <w:t>Pomocnicy Świętego Mikołaja</w:t>
            </w:r>
          </w:p>
          <w:p w:rsidR="005B55D1" w:rsidRPr="002723B5" w:rsidRDefault="005B55D1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/>
          <w:p w:rsidR="005F55D3" w:rsidRPr="002723B5" w:rsidRDefault="005F55D3" w:rsidP="000627F4">
            <w:r w:rsidRPr="002723B5">
              <w:t>Mikołajki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5B55D1">
            <w:pPr>
              <w:rPr>
                <w:rFonts w:eastAsia="AgendaPl-Regular"/>
              </w:rPr>
            </w:pP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>„Worek z marzeniami” – zabawa sensoryczna.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lang w:eastAsia="en-US"/>
              </w:rPr>
              <w:t xml:space="preserve">Zwierzę z marzeń </w:t>
            </w:r>
            <w:r w:rsidRPr="002723B5">
              <w:rPr>
                <w:rFonts w:eastAsia="AgendaPl-Light"/>
                <w:lang w:eastAsia="en-US"/>
              </w:rPr>
              <w:t>– wysłuchanie fragmentu wiersza A. Frączek.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>„Zwierzęta małe i duże” – zabawa naśladowcza.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lang w:eastAsia="en-US"/>
              </w:rPr>
              <w:t xml:space="preserve">Marzenie </w:t>
            </w:r>
            <w:proofErr w:type="spellStart"/>
            <w:r w:rsidRPr="002723B5">
              <w:rPr>
                <w:rFonts w:eastAsia="Calibri"/>
                <w:i/>
                <w:iCs/>
                <w:lang w:eastAsia="en-US"/>
              </w:rPr>
              <w:t>Toli</w:t>
            </w:r>
            <w:proofErr w:type="spellEnd"/>
            <w:r w:rsidRPr="002723B5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2723B5">
              <w:rPr>
                <w:rFonts w:eastAsia="AgendaPl-Light"/>
                <w:lang w:eastAsia="en-US"/>
              </w:rPr>
              <w:t>– słuchanie opowiadania T. Kruczka.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>„Co ukrył Mikołaj w swoim worku?” – porównywanie kształtów różnych elementów i łączenie ich w pary.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 xml:space="preserve">Praca z </w:t>
            </w:r>
            <w:r w:rsidRPr="002723B5">
              <w:rPr>
                <w:rFonts w:eastAsia="Calibri"/>
                <w:lang w:eastAsia="en-US"/>
              </w:rPr>
              <w:t xml:space="preserve">KP1.25 </w:t>
            </w:r>
            <w:r w:rsidRPr="002723B5">
              <w:rPr>
                <w:rFonts w:eastAsia="AgendaPl-Light"/>
                <w:lang w:eastAsia="en-US"/>
              </w:rPr>
              <w:t>– usprawnianie spostrzegawczości wzrokowej.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>„Znikające zabawki” – ćwiczenie pamięci i koncentracji.</w:t>
            </w:r>
          </w:p>
          <w:p w:rsidR="005F55D3" w:rsidRDefault="005F55D3" w:rsidP="005F55D3">
            <w:pPr>
              <w:rPr>
                <w:rFonts w:eastAsia="AgendaPl-Regular"/>
              </w:rPr>
            </w:pPr>
          </w:p>
          <w:p w:rsidR="002723B5" w:rsidRDefault="002723B5" w:rsidP="005F55D3">
            <w:pPr>
              <w:rPr>
                <w:rFonts w:eastAsia="AgendaPl-Regular"/>
              </w:rPr>
            </w:pPr>
          </w:p>
          <w:p w:rsidR="002723B5" w:rsidRPr="002723B5" w:rsidRDefault="002723B5" w:rsidP="005F55D3">
            <w:pPr>
              <w:rPr>
                <w:rFonts w:eastAsia="AgendaPl-Regular"/>
              </w:rPr>
            </w:pP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Co przyniesie Mikołaj </w:t>
            </w:r>
            <w:r w:rsidRPr="002723B5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Wycinanie obrazków z 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W.15 </w:t>
            </w:r>
            <w:r w:rsidRPr="002723B5">
              <w:rPr>
                <w:rFonts w:eastAsia="AgendaPl-Light"/>
                <w:color w:val="231F20"/>
                <w:lang w:eastAsia="en-US"/>
              </w:rPr>
              <w:t>– bezpieczne posługiwanie się nożyczkami.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List do Mikołaja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zapoznanie z wierszem W.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Szwajkowskiego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 xml:space="preserve">. 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W.15 </w:t>
            </w:r>
            <w:r w:rsidRPr="002723B5">
              <w:rPr>
                <w:rFonts w:eastAsia="AgendaPl-Light"/>
                <w:color w:val="231F20"/>
                <w:lang w:eastAsia="en-US"/>
              </w:rPr>
              <w:t>– kształtowanie myślenia przyczynowo-skutkowego.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„Mój list do Mikołaja” – wykonanie rysunku.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„Telegram do Mikołaja” – zabawa naśladowcza.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„Worek z listami” – zabawa dydaktyczna.</w:t>
            </w:r>
          </w:p>
          <w:p w:rsidR="005F55D3" w:rsidRPr="002723B5" w:rsidRDefault="005F55D3" w:rsidP="005F55D3">
            <w:pPr>
              <w:ind w:left="151"/>
              <w:rPr>
                <w:rFonts w:eastAsia="AgendaPl-Regular"/>
              </w:rPr>
            </w:pP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proofErr w:type="spellStart"/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Surprise</w:t>
            </w:r>
            <w:proofErr w:type="spellEnd"/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 </w:t>
            </w:r>
            <w:r w:rsidRPr="002723B5">
              <w:rPr>
                <w:rFonts w:eastAsia="AgendaPl-Light"/>
                <w:color w:val="231F20"/>
                <w:lang w:eastAsia="en-US"/>
              </w:rPr>
              <w:t>– wprowadzenie do zajęć.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„Paczki, paczuszki” – zabawa dydaktyczna.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 xml:space="preserve">Praca z </w:t>
            </w:r>
            <w:r w:rsidRPr="002723B5">
              <w:rPr>
                <w:rFonts w:eastAsia="Calibri"/>
                <w:color w:val="231F20"/>
                <w:lang w:eastAsia="en-US"/>
              </w:rPr>
              <w:t xml:space="preserve">KP1.26 </w:t>
            </w:r>
            <w:r w:rsidRPr="002723B5">
              <w:rPr>
                <w:rFonts w:eastAsia="AgendaPl-Light"/>
                <w:color w:val="231F20"/>
                <w:lang w:eastAsia="en-US"/>
              </w:rPr>
              <w:t>– porządkowanie elementów – układanie sekwencji rosnącej.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„Kolorowe materiały” – malowanie farbami na powierzchni dużej i małej.</w:t>
            </w:r>
          </w:p>
          <w:p w:rsidR="005F55D3" w:rsidRPr="002723B5" w:rsidRDefault="005F55D3" w:rsidP="005F55D3">
            <w:pPr>
              <w:pStyle w:val="Akapitzlist"/>
              <w:ind w:left="742"/>
              <w:rPr>
                <w:rFonts w:eastAsia="AgendaPl-Regular"/>
              </w:rPr>
            </w:pP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Przyjaciel ze schroniska </w:t>
            </w:r>
            <w:r w:rsidRPr="002723B5">
              <w:rPr>
                <w:rFonts w:eastAsia="AgendaPl-Light"/>
                <w:color w:val="231F20"/>
                <w:lang w:eastAsia="en-US"/>
              </w:rPr>
              <w:t>– rozmowa kierowana pytaniami na podstawie wiersza L. Łącz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„Świąteczna paczka dla zwierzaczka” – wspólne pakowanie przyniesionych przez dzieci prezentów dla zwierząt.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„Pomocnicy Mikołaja” – zajęcia o emocjach.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„Kartka na święta” – praca plastyczna.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„Rozdajemy życzenia” – akcja społeczna.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Prezent dla Mikołaja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wysłuchanie wiersza D.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Gellner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„Prezent dla Mikołaja” – wspólne wykonanie obrazu Mikołaja.</w:t>
            </w:r>
          </w:p>
          <w:p w:rsidR="005F55D3" w:rsidRPr="002723B5" w:rsidRDefault="005F55D3" w:rsidP="000627F4"/>
          <w:p w:rsidR="005F55D3" w:rsidRPr="002723B5" w:rsidRDefault="005F55D3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Mikołajkowa zgaduj-zgadula” – rozwiązywanie zagadek E.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Stadtmüller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Co przyniesie Mikołaj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utrwalenie słów i melodii piosenki. </w:t>
            </w:r>
          </w:p>
          <w:p w:rsidR="005F55D3" w:rsidRPr="002723B5" w:rsidRDefault="00856140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</w:t>
            </w:r>
            <w:r w:rsidR="005F55D3" w:rsidRPr="002723B5">
              <w:rPr>
                <w:rFonts w:eastAsia="AgendaPl-Light"/>
                <w:color w:val="231F20"/>
                <w:lang w:eastAsia="en-US"/>
              </w:rPr>
              <w:t>„Kto jest Mikołajem?” – zabawa słuchowa.</w:t>
            </w:r>
          </w:p>
          <w:p w:rsidR="005F55D3" w:rsidRPr="002723B5" w:rsidRDefault="005F55D3" w:rsidP="00856140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Mikołajkowa zgaduj-zgadula” – rozwiązywanie zagadek E.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Stadtmüller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Co przyniesie Mikołaj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utrwalenie słów i melodii piosenki. </w:t>
            </w:r>
          </w:p>
          <w:p w:rsidR="005F55D3" w:rsidRPr="002723B5" w:rsidRDefault="005F55D3" w:rsidP="00856140">
            <w:pPr>
              <w:pStyle w:val="Akapitzlist"/>
              <w:ind w:left="742"/>
              <w:rPr>
                <w:rFonts w:eastAsia="AgendaPl-Regular"/>
              </w:rPr>
            </w:pPr>
          </w:p>
          <w:p w:rsidR="005B55D1" w:rsidRPr="002723B5" w:rsidRDefault="005B55D1" w:rsidP="000627F4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lastRenderedPageBreak/>
              <w:t xml:space="preserve">Zabawy rozwijające sprawność fizyczną. </w:t>
            </w:r>
          </w:p>
          <w:p w:rsidR="005B55D1" w:rsidRPr="002723B5" w:rsidRDefault="005B55D1" w:rsidP="005B55D1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lang w:eastAsia="en-US"/>
              </w:rPr>
              <w:t>„Każdy, kto ma...” – zabawa ruchowa z chustą animacyjną.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„Listy pełne miłości” – zabawa orientacyjno-porządkowa ze skłonem.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Pięć małpek </w:t>
            </w:r>
            <w:r w:rsidRPr="002723B5">
              <w:rPr>
                <w:rFonts w:eastAsia="AgendaPl-Light"/>
                <w:color w:val="231F20"/>
                <w:lang w:eastAsia="en-US"/>
              </w:rPr>
              <w:t>– zabawa paluszkowa i ruchowa.</w:t>
            </w:r>
          </w:p>
          <w:p w:rsidR="005B55D1" w:rsidRPr="002723B5" w:rsidRDefault="005F55D3" w:rsidP="005B55D1">
            <w:r w:rsidRPr="002723B5">
              <w:rPr>
                <w:rFonts w:eastAsia="AgendaPl-Light"/>
                <w:color w:val="231F20"/>
                <w:lang w:eastAsia="en-US"/>
              </w:rPr>
              <w:t>„Paczki małe i duże” – zabawa ruchowa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„Gdzie się ukrył Mikołaj” – zabawa bieżna.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„Wielkoludy i krasnale” – zabawa orientacyjno-porządkowa.</w:t>
            </w:r>
          </w:p>
          <w:p w:rsidR="005F55D3" w:rsidRPr="002723B5" w:rsidRDefault="005F55D3" w:rsidP="005F55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„Smutek – radość” – zabawa ruchowa z elementami podskoku.</w:t>
            </w:r>
          </w:p>
          <w:p w:rsidR="00856140" w:rsidRPr="002723B5" w:rsidRDefault="00856140" w:rsidP="00856140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Zestaw ćwiczeń ruchowych – organizowanie sytuacji sprzyjającej wykorzystywaniu posiadanych sprawności i umiejętności.</w:t>
            </w:r>
            <w:r w:rsidRPr="002723B5">
              <w:rPr>
                <w:rFonts w:eastAsia="Calibri"/>
                <w:lang w:eastAsia="en-US"/>
              </w:rPr>
              <w:t xml:space="preserve"> </w:t>
            </w:r>
          </w:p>
          <w:p w:rsidR="00856140" w:rsidRPr="002723B5" w:rsidRDefault="00856140" w:rsidP="00856140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Zabawa muzyczno-ruchowa przy piosence.</w:t>
            </w:r>
          </w:p>
          <w:p w:rsidR="00856140" w:rsidRPr="002723B5" w:rsidRDefault="00856140" w:rsidP="00856140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„Spotkanie z Mikołajem” – zabawy muzyczno-ruchowe przy piosence.</w:t>
            </w:r>
          </w:p>
          <w:p w:rsidR="005B55D1" w:rsidRPr="002723B5" w:rsidRDefault="005B55D1" w:rsidP="000627F4"/>
        </w:tc>
      </w:tr>
    </w:tbl>
    <w:p w:rsidR="00856140" w:rsidRPr="002723B5" w:rsidRDefault="005B55D1" w:rsidP="00856140">
      <w:pPr>
        <w:jc w:val="center"/>
      </w:pPr>
      <w:r w:rsidRPr="002723B5">
        <w:lastRenderedPageBreak/>
        <w:t>Tydzień II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5B55D1" w:rsidRPr="002723B5" w:rsidTr="000627F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>
            <w:r w:rsidRPr="002723B5">
              <w:t>Zabawy ruchowe</w:t>
            </w:r>
          </w:p>
        </w:tc>
      </w:tr>
      <w:tr w:rsidR="005B55D1" w:rsidRPr="002723B5" w:rsidTr="000627F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D1" w:rsidRPr="002723B5" w:rsidRDefault="005B55D1" w:rsidP="000627F4"/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856140" w:rsidRPr="002723B5" w:rsidRDefault="00215897" w:rsidP="00215897">
            <w:r w:rsidRPr="002723B5">
              <w:rPr>
                <w:rFonts w:eastAsia="AgendaPl-Regular"/>
              </w:rPr>
              <w:lastRenderedPageBreak/>
              <w:t>IV: 1, 2, 5, 6, 9, 12, 13, 20</w:t>
            </w:r>
          </w:p>
          <w:p w:rsidR="005B55D1" w:rsidRPr="002723B5" w:rsidRDefault="005B55D1" w:rsidP="000627F4"/>
          <w:p w:rsidR="005B55D1" w:rsidRPr="002723B5" w:rsidRDefault="005B55D1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215897" w:rsidRPr="002723B5" w:rsidRDefault="00215897" w:rsidP="00215897">
            <w:pPr>
              <w:tabs>
                <w:tab w:val="left" w:pos="6804"/>
              </w:tabs>
            </w:pPr>
            <w:r w:rsidRPr="002723B5">
              <w:rPr>
                <w:rFonts w:eastAsia="AgendaPl-Regular"/>
              </w:rPr>
              <w:t>IV: 1, 2, 7, 9, 11, 12, 18, 19, 20.</w:t>
            </w:r>
          </w:p>
          <w:p w:rsidR="005B55D1" w:rsidRPr="002723B5" w:rsidRDefault="005B55D1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3.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9.</w:t>
            </w:r>
          </w:p>
          <w:p w:rsidR="00215897" w:rsidRPr="002723B5" w:rsidRDefault="00215897" w:rsidP="00215897">
            <w:pPr>
              <w:tabs>
                <w:tab w:val="left" w:pos="6804"/>
              </w:tabs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1, 2, 5, 6, 7, 8, 9, 11, 12, 20.</w:t>
            </w: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02EE" w:rsidRPr="002723B5" w:rsidRDefault="007502EE" w:rsidP="007502EE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7502EE" w:rsidRPr="002723B5" w:rsidRDefault="007502EE" w:rsidP="007502EE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5, 8, 9.</w:t>
            </w:r>
          </w:p>
          <w:p w:rsidR="007502EE" w:rsidRPr="002723B5" w:rsidRDefault="007502EE" w:rsidP="007502EE">
            <w:pPr>
              <w:tabs>
                <w:tab w:val="left" w:pos="6804"/>
              </w:tabs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1, 2, 5, 6, 9, 12, 13, 20.</w:t>
            </w: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02EE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3.</w:t>
            </w: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4, 5.</w:t>
            </w:r>
          </w:p>
          <w:p w:rsidR="007536F5" w:rsidRPr="002723B5" w:rsidRDefault="007536F5" w:rsidP="007536F5">
            <w:pPr>
              <w:tabs>
                <w:tab w:val="left" w:pos="6804"/>
              </w:tabs>
            </w:pPr>
            <w:r w:rsidRPr="002723B5">
              <w:rPr>
                <w:rFonts w:eastAsia="AgendaPl-Regular"/>
              </w:rPr>
              <w:t>IV: 1, 2, 5, 7, 11, 12, 19, 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5B55D1" w:rsidRPr="002723B5" w:rsidRDefault="00215897" w:rsidP="000627F4">
            <w:pPr>
              <w:tabs>
                <w:tab w:val="left" w:pos="6804"/>
              </w:tabs>
            </w:pPr>
            <w:r w:rsidRPr="002723B5">
              <w:t>Kim będę , gdy dorosnę</w:t>
            </w:r>
          </w:p>
          <w:p w:rsidR="00856140" w:rsidRPr="002723B5" w:rsidRDefault="00856140" w:rsidP="000627F4">
            <w:pPr>
              <w:tabs>
                <w:tab w:val="left" w:pos="6804"/>
              </w:tabs>
            </w:pPr>
          </w:p>
          <w:p w:rsidR="005B55D1" w:rsidRPr="002723B5" w:rsidRDefault="005B55D1" w:rsidP="000627F4">
            <w:pPr>
              <w:tabs>
                <w:tab w:val="left" w:pos="6804"/>
              </w:tabs>
            </w:pPr>
            <w:r w:rsidRPr="002723B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5B55D1" w:rsidRPr="002723B5" w:rsidRDefault="00215897" w:rsidP="000627F4">
            <w:pPr>
              <w:tabs>
                <w:tab w:val="left" w:pos="6804"/>
              </w:tabs>
            </w:pPr>
            <w:r w:rsidRPr="002723B5">
              <w:t>Kucharz</w:t>
            </w: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5B55D1" w:rsidRPr="002723B5" w:rsidRDefault="005B55D1" w:rsidP="000627F4">
            <w:pPr>
              <w:tabs>
                <w:tab w:val="left" w:pos="6804"/>
              </w:tabs>
            </w:pPr>
          </w:p>
          <w:p w:rsidR="005B55D1" w:rsidRPr="002723B5" w:rsidRDefault="005B55D1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  <w:r w:rsidRPr="002723B5">
              <w:t>Malarz</w:t>
            </w: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</w:p>
          <w:p w:rsidR="00215897" w:rsidRPr="002723B5" w:rsidRDefault="00215897" w:rsidP="000627F4">
            <w:pPr>
              <w:tabs>
                <w:tab w:val="left" w:pos="6804"/>
              </w:tabs>
            </w:pPr>
            <w:r w:rsidRPr="002723B5">
              <w:t>Murarz</w:t>
            </w: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  <w:r w:rsidRPr="002723B5">
              <w:t>Krawiec</w:t>
            </w: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7502EE" w:rsidRPr="002723B5" w:rsidRDefault="007502EE" w:rsidP="000627F4">
            <w:pPr>
              <w:tabs>
                <w:tab w:val="left" w:pos="6804"/>
              </w:tabs>
            </w:pPr>
            <w:r w:rsidRPr="002723B5">
              <w:t>Kto to taki</w:t>
            </w:r>
          </w:p>
          <w:p w:rsidR="007502EE" w:rsidRPr="002723B5" w:rsidRDefault="007502EE" w:rsidP="000627F4">
            <w:pPr>
              <w:tabs>
                <w:tab w:val="left" w:pos="6804"/>
              </w:tabs>
            </w:pPr>
          </w:p>
          <w:p w:rsidR="00856140" w:rsidRPr="002723B5" w:rsidRDefault="00856140" w:rsidP="000627F4">
            <w:pPr>
              <w:tabs>
                <w:tab w:val="left" w:pos="6804"/>
              </w:tabs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7" w:rsidRPr="002723B5" w:rsidRDefault="00215897" w:rsidP="00215897">
            <w:pPr>
              <w:rPr>
                <w:rFonts w:eastAsia="AgendaPl-Regular"/>
              </w:rPr>
            </w:pP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Kucharz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wysłuchanie wiersza D.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Strzemińskiej-Więckowiak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„Co wydaje taki dźwięk?” – zabawa słuchowa.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„Kuchenna orkiestra” – zabawa muzyczno-rytmiczna.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Calibri"/>
                <w:color w:val="231F20"/>
                <w:lang w:eastAsia="en-US"/>
              </w:rPr>
              <w:t xml:space="preserve">KP1.27 </w:t>
            </w:r>
            <w:r w:rsidRPr="002723B5">
              <w:rPr>
                <w:rFonts w:eastAsia="AgendaPl-Light"/>
                <w:color w:val="231F20"/>
                <w:lang w:eastAsia="en-US"/>
              </w:rPr>
              <w:t>– ćwiczenie spostrzegawczości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„Robimy ciasto na pierogi” – zabawa sensoryczna.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„Obiadowe przysmaki” – lepienie z masy solnej</w:t>
            </w:r>
          </w:p>
          <w:p w:rsidR="00215897" w:rsidRPr="002723B5" w:rsidRDefault="00215897" w:rsidP="00215897">
            <w:pPr>
              <w:pStyle w:val="Akapitzlist"/>
              <w:ind w:left="511"/>
              <w:rPr>
                <w:rFonts w:eastAsia="AgendaPl-Regular"/>
              </w:rPr>
            </w:pP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Pomaluję cały świat </w:t>
            </w:r>
            <w:r w:rsidRPr="002723B5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„Pędzelki i wałki” – klasyfikowanie przedmiotów według rodzaju.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„Malarze i ich narzędzia” – zabawa dydaktyczna.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>W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16 </w:t>
            </w:r>
            <w:r w:rsidRPr="002723B5">
              <w:rPr>
                <w:rFonts w:eastAsia="AgendaPl-Light"/>
                <w:color w:val="231F20"/>
                <w:lang w:eastAsia="en-US"/>
              </w:rPr>
              <w:t>– układanie puzzli.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„Malujemy ściany” – praca plastyczna.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„Malujemy obrazy” – malowanie pędzlem na małej powierzchni przy muzyce.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„Co zniknęło?” – zabawa dydaktyczna.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</w:p>
          <w:p w:rsidR="00215897" w:rsidRPr="002723B5" w:rsidRDefault="00215897" w:rsidP="00215897">
            <w:pPr>
              <w:rPr>
                <w:rFonts w:eastAsia="AgendaPl-Regular"/>
              </w:rPr>
            </w:pP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Murarz </w:t>
            </w:r>
            <w:r w:rsidRPr="002723B5">
              <w:rPr>
                <w:rFonts w:eastAsia="AgendaPl-Light"/>
                <w:color w:val="231F20"/>
                <w:lang w:eastAsia="en-US"/>
              </w:rPr>
              <w:t>– wysłuchanie wiersza Z. Dmitrocy.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W.17 </w:t>
            </w:r>
            <w:r w:rsidRPr="002723B5">
              <w:rPr>
                <w:rFonts w:eastAsia="AgendaPl-Light"/>
                <w:color w:val="231F20"/>
                <w:lang w:eastAsia="en-US"/>
              </w:rPr>
              <w:t>– puzzle, dobieranie przedmiotów do osoby wykonującej zawód budowniczego.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„Budujemy domy” – zabawa dydaktyczna.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„Razem możemy więcej” – wspólne budowanie z klocków.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Calibri"/>
                <w:color w:val="231F20"/>
                <w:lang w:eastAsia="en-US"/>
              </w:rPr>
              <w:t xml:space="preserve">KP1.28 </w:t>
            </w:r>
            <w:r w:rsidRPr="002723B5">
              <w:rPr>
                <w:rFonts w:eastAsia="AgendaPl-Light"/>
                <w:color w:val="231F20"/>
                <w:lang w:eastAsia="en-US"/>
              </w:rPr>
              <w:t>– rozwijanie spostrzegawczości oraz małej motoryki.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„Robimy cegły” – zajęcia techniczne.</w:t>
            </w:r>
          </w:p>
          <w:p w:rsidR="00215897" w:rsidRPr="002723B5" w:rsidRDefault="00215897" w:rsidP="00215897">
            <w:pPr>
              <w:rPr>
                <w:rFonts w:eastAsia="AgendaPl-Regular"/>
              </w:rPr>
            </w:pPr>
          </w:p>
          <w:p w:rsidR="00215897" w:rsidRPr="002723B5" w:rsidRDefault="00215897" w:rsidP="00215897">
            <w:pPr>
              <w:rPr>
                <w:rFonts w:eastAsia="AgendaPl-Regular"/>
              </w:rPr>
            </w:pP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Krawiec </w:t>
            </w:r>
            <w:r w:rsidRPr="002723B5">
              <w:rPr>
                <w:rFonts w:eastAsia="AgendaPl-Light"/>
                <w:color w:val="231F20"/>
                <w:lang w:eastAsia="en-US"/>
              </w:rPr>
              <w:t>– nauka wiersza Z. Dmitrocy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„Pudełko ze skarbami” – zabawa dydaktyczna.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>W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16 </w:t>
            </w:r>
            <w:r w:rsidRPr="002723B5">
              <w:rPr>
                <w:rFonts w:eastAsia="AgendaPl-Light"/>
                <w:color w:val="231F20"/>
                <w:lang w:eastAsia="en-US"/>
              </w:rPr>
              <w:t>– układanie puzzli, dobieranie przedmiotów do osoby wykonującej zawód krawca.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„Kolorowe nitki” – zabawa matematyczna.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„Wszywamy łaty” – ćwiczenia koordynacji wzrokowo-ruchowej.</w:t>
            </w:r>
          </w:p>
          <w:p w:rsidR="007502EE" w:rsidRPr="002723B5" w:rsidRDefault="007502EE" w:rsidP="007502EE">
            <w:pPr>
              <w:rPr>
                <w:rFonts w:eastAsia="AgendaPl-Regular"/>
              </w:rPr>
            </w:pPr>
          </w:p>
          <w:p w:rsidR="007502EE" w:rsidRPr="002723B5" w:rsidRDefault="007502EE" w:rsidP="007502EE">
            <w:pPr>
              <w:rPr>
                <w:rFonts w:eastAsia="AgendaPl-Regular"/>
              </w:rPr>
            </w:pPr>
          </w:p>
          <w:p w:rsidR="007502EE" w:rsidRPr="002723B5" w:rsidRDefault="007502EE" w:rsidP="007502EE">
            <w:pPr>
              <w:rPr>
                <w:rFonts w:eastAsia="AgendaPl-Regular"/>
              </w:rPr>
            </w:pPr>
          </w:p>
          <w:p w:rsidR="007502EE" w:rsidRPr="002723B5" w:rsidRDefault="007502EE" w:rsidP="007502EE">
            <w:pPr>
              <w:autoSpaceDE w:val="0"/>
              <w:autoSpaceDN w:val="0"/>
              <w:adjustRightInd w:val="0"/>
              <w:ind w:left="9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</w:rPr>
              <w:t>„Kim jestem, co robię?” – rozwiązywanie zagadek ruchowych dotyczących zawodów.</w:t>
            </w:r>
          </w:p>
          <w:p w:rsidR="007502EE" w:rsidRPr="002723B5" w:rsidRDefault="007502EE" w:rsidP="007502EE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i/>
                <w:iCs/>
                <w:color w:val="231F20"/>
              </w:rPr>
              <w:t xml:space="preserve">Wszyscy dla wszystkich </w:t>
            </w:r>
            <w:r w:rsidRPr="002723B5">
              <w:rPr>
                <w:rFonts w:eastAsia="AgendaPl-Light"/>
                <w:color w:val="231F20"/>
              </w:rPr>
              <w:t>– wysłuchanie wiersza J. Tuwima.</w:t>
            </w:r>
          </w:p>
          <w:p w:rsidR="007502EE" w:rsidRPr="002723B5" w:rsidRDefault="007502EE" w:rsidP="007502EE">
            <w:pPr>
              <w:autoSpaceDE w:val="0"/>
              <w:autoSpaceDN w:val="0"/>
              <w:adjustRightInd w:val="0"/>
              <w:ind w:left="9"/>
              <w:rPr>
                <w:rFonts w:eastAsia="AgendaPl-Regular"/>
              </w:rPr>
            </w:pPr>
            <w:r w:rsidRPr="002723B5">
              <w:rPr>
                <w:i/>
                <w:iCs/>
                <w:color w:val="231F20"/>
              </w:rPr>
              <w:t xml:space="preserve"> „</w:t>
            </w:r>
            <w:r w:rsidRPr="002723B5">
              <w:rPr>
                <w:rFonts w:eastAsia="AgendaPl-Light"/>
                <w:color w:val="231F20"/>
              </w:rPr>
              <w:t xml:space="preserve">Czyj to przedmiot?” – zabawa matematyczna z wykorzystaniem puzzli z </w:t>
            </w:r>
            <w:r w:rsidRPr="002723B5">
              <w:rPr>
                <w:rFonts w:eastAsia="AgendaPl-Semibold"/>
                <w:color w:val="231F20"/>
              </w:rPr>
              <w:t>W.16, 17</w:t>
            </w:r>
            <w:r w:rsidRPr="002723B5">
              <w:rPr>
                <w:rFonts w:eastAsia="AgendaPl-Light"/>
                <w:color w:val="231F20"/>
              </w:rPr>
              <w:t>.</w:t>
            </w:r>
          </w:p>
          <w:p w:rsidR="007502EE" w:rsidRPr="002723B5" w:rsidRDefault="007502EE" w:rsidP="007502EE">
            <w:pPr>
              <w:autoSpaceDE w:val="0"/>
              <w:autoSpaceDN w:val="0"/>
              <w:adjustRightInd w:val="0"/>
              <w:ind w:left="9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</w:rPr>
              <w:t>„Kim będę, gdy dorosnę?” – praca plastyczna.</w:t>
            </w:r>
          </w:p>
          <w:p w:rsidR="007502EE" w:rsidRPr="002723B5" w:rsidRDefault="007502EE" w:rsidP="007502EE">
            <w:pPr>
              <w:rPr>
                <w:rFonts w:eastAsia="AgendaPl-Regular"/>
              </w:rPr>
            </w:pPr>
          </w:p>
          <w:p w:rsidR="007502EE" w:rsidRPr="002723B5" w:rsidRDefault="007502EE" w:rsidP="00215897">
            <w:pPr>
              <w:rPr>
                <w:rFonts w:eastAsia="AgendaPl-Regular"/>
              </w:rPr>
            </w:pPr>
          </w:p>
          <w:p w:rsidR="005B55D1" w:rsidRPr="002723B5" w:rsidRDefault="005B55D1" w:rsidP="000627F4">
            <w:pPr>
              <w:tabs>
                <w:tab w:val="left" w:pos="6804"/>
              </w:tabs>
            </w:pPr>
            <w:r w:rsidRPr="002723B5">
              <w:t>Tydzień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„Kuchenna gimnastyka” – zabawa ruchowa naśladowcza.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„Popcorn” – zabawa z elementem podskoku.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„Zupa jarzynowa”, „Ubijamy kotlety” – zabawy ruchowe.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„Kropki, kreski, fale” – zabawa muzyczno-ruchowa przy muzyce.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„Kolorujemy świat” – zabawa ruchowa naśladowcza.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„Malujemy świat</w:t>
            </w:r>
            <w:r w:rsidRPr="002723B5">
              <w:rPr>
                <w:rFonts w:eastAsia="AgendaPl-Light"/>
                <w:color w:val="231F20"/>
                <w:lang w:eastAsia="en-US"/>
              </w:rPr>
              <w:t>” – zabawa muzyczno-ruchowa.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„Kolorowe cegły” – zabawa muzyczno-ruchowa.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„Murarz” – zabawa bieżna.</w:t>
            </w:r>
          </w:p>
          <w:p w:rsidR="00215897" w:rsidRPr="002723B5" w:rsidRDefault="00215897" w:rsidP="00215897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„Budujemy” – zabawa rytmiczno-ruchowa przy wierszu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Murarz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„Tańczące nitki” – zabawa orientacyjno-porządkowa. 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„Fastrygujemy” – zabawa ruchowa.</w:t>
            </w:r>
          </w:p>
          <w:p w:rsidR="007502EE" w:rsidRPr="002723B5" w:rsidRDefault="007502EE" w:rsidP="007502EE">
            <w:pPr>
              <w:pStyle w:val="Akapitzlist"/>
              <w:numPr>
                <w:ilvl w:val="0"/>
                <w:numId w:val="16"/>
              </w:numPr>
              <w:ind w:left="511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„Łaty” – zabawa ruchowa.</w:t>
            </w:r>
          </w:p>
          <w:p w:rsidR="007502EE" w:rsidRPr="002723B5" w:rsidRDefault="007502EE" w:rsidP="007502EE">
            <w:pPr>
              <w:autoSpaceDE w:val="0"/>
              <w:autoSpaceDN w:val="0"/>
              <w:adjustRightInd w:val="0"/>
              <w:ind w:left="9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</w:rPr>
              <w:t>Zestaw ćwiczeń ruchowych – rozwijanie ekspresji ruchowej.</w:t>
            </w:r>
          </w:p>
          <w:p w:rsidR="005B55D1" w:rsidRPr="002723B5" w:rsidRDefault="005B55D1" w:rsidP="00856140">
            <w:pPr>
              <w:rPr>
                <w:rFonts w:eastAsia="AgendaPl-Regular"/>
              </w:rPr>
            </w:pPr>
          </w:p>
          <w:p w:rsidR="005B55D1" w:rsidRPr="002723B5" w:rsidRDefault="005B55D1" w:rsidP="000627F4">
            <w:pPr>
              <w:tabs>
                <w:tab w:val="left" w:pos="396"/>
                <w:tab w:val="left" w:pos="6804"/>
              </w:tabs>
            </w:pPr>
          </w:p>
        </w:tc>
      </w:tr>
      <w:tr w:rsidR="005B55D1" w:rsidRPr="002723B5" w:rsidTr="000627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5B55D1" w:rsidRPr="002723B5" w:rsidRDefault="005B55D1" w:rsidP="000627F4">
            <w:r w:rsidRPr="002723B5">
              <w:lastRenderedPageBreak/>
              <w:t>Realizacja podstawy programowej</w:t>
            </w:r>
          </w:p>
        </w:tc>
        <w:tc>
          <w:tcPr>
            <w:tcW w:w="1441" w:type="dxa"/>
          </w:tcPr>
          <w:p w:rsidR="005B55D1" w:rsidRPr="002723B5" w:rsidRDefault="005B55D1" w:rsidP="000627F4"/>
          <w:p w:rsidR="005B55D1" w:rsidRPr="002723B5" w:rsidRDefault="005B55D1" w:rsidP="000627F4">
            <w:r w:rsidRPr="002723B5">
              <w:t xml:space="preserve">Temat  </w:t>
            </w:r>
          </w:p>
          <w:p w:rsidR="005B55D1" w:rsidRPr="002723B5" w:rsidRDefault="005B55D1" w:rsidP="000627F4">
            <w:r w:rsidRPr="002723B5">
              <w:t>tygodnia</w:t>
            </w:r>
          </w:p>
          <w:p w:rsidR="005B55D1" w:rsidRPr="002723B5" w:rsidRDefault="005B55D1" w:rsidP="000627F4"/>
        </w:tc>
        <w:tc>
          <w:tcPr>
            <w:tcW w:w="2126" w:type="dxa"/>
          </w:tcPr>
          <w:p w:rsidR="005B55D1" w:rsidRPr="002723B5" w:rsidRDefault="005B55D1" w:rsidP="000627F4">
            <w:r w:rsidRPr="002723B5">
              <w:t>Temat dnia</w:t>
            </w:r>
          </w:p>
        </w:tc>
        <w:tc>
          <w:tcPr>
            <w:tcW w:w="6379" w:type="dxa"/>
          </w:tcPr>
          <w:p w:rsidR="005B55D1" w:rsidRPr="002723B5" w:rsidRDefault="005B55D1" w:rsidP="000627F4">
            <w:r w:rsidRPr="002723B5">
              <w:t>Aktywność i działania dzieci</w:t>
            </w:r>
          </w:p>
        </w:tc>
        <w:tc>
          <w:tcPr>
            <w:tcW w:w="3827" w:type="dxa"/>
          </w:tcPr>
          <w:p w:rsidR="005B55D1" w:rsidRPr="002723B5" w:rsidRDefault="005B55D1" w:rsidP="000627F4">
            <w:r w:rsidRPr="002723B5">
              <w:t>Zabawy ruchowe</w:t>
            </w:r>
          </w:p>
        </w:tc>
      </w:tr>
      <w:tr w:rsidR="005B55D1" w:rsidRPr="002723B5" w:rsidTr="00062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5B55D1" w:rsidRPr="002723B5" w:rsidRDefault="005B55D1" w:rsidP="000627F4"/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3, 5, 6, 7.</w:t>
            </w: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5, 7, 8, 9.</w:t>
            </w:r>
          </w:p>
          <w:p w:rsidR="007536F5" w:rsidRPr="002723B5" w:rsidRDefault="007536F5" w:rsidP="007536F5">
            <w:r w:rsidRPr="002723B5">
              <w:rPr>
                <w:rFonts w:eastAsia="AgendaPl-Regular"/>
              </w:rPr>
              <w:t>IV: 1, 2, 6, 7, 9, 14, 15, 19.</w:t>
            </w:r>
          </w:p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2723B5" w:rsidP="007536F5">
            <w:pPr>
              <w:rPr>
                <w:rFonts w:eastAsia="AgendaPl-Regular"/>
              </w:rPr>
            </w:pPr>
            <w:r>
              <w:rPr>
                <w:rFonts w:eastAsia="AgendaPl-Regular"/>
              </w:rPr>
              <w:t>I</w:t>
            </w:r>
            <w:r w:rsidR="007536F5" w:rsidRPr="002723B5">
              <w:rPr>
                <w:rFonts w:eastAsia="AgendaPl-Regular"/>
              </w:rPr>
              <w:t xml:space="preserve">: 1, 2, 3, 5, 6, 7, 8, 9, </w:t>
            </w: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3, 4, 5, 7, 8, 9</w:t>
            </w:r>
          </w:p>
          <w:p w:rsidR="007536F5" w:rsidRPr="002723B5" w:rsidRDefault="007536F5" w:rsidP="007536F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1, 2, 6, 7, 8, 9, 11, 12, 19.</w:t>
            </w:r>
          </w:p>
          <w:p w:rsidR="00C62595" w:rsidRPr="002723B5" w:rsidRDefault="00C62595" w:rsidP="007536F5">
            <w:pPr>
              <w:rPr>
                <w:rFonts w:eastAsia="AgendaPl-Regular"/>
              </w:rPr>
            </w:pPr>
          </w:p>
          <w:p w:rsidR="00C62595" w:rsidRPr="002723B5" w:rsidRDefault="00C62595" w:rsidP="007536F5">
            <w:pPr>
              <w:rPr>
                <w:rFonts w:eastAsia="AgendaPl-Regular"/>
              </w:rPr>
            </w:pPr>
          </w:p>
          <w:p w:rsidR="00C62595" w:rsidRPr="002723B5" w:rsidRDefault="00C62595" w:rsidP="007536F5">
            <w:pPr>
              <w:rPr>
                <w:rFonts w:eastAsia="AgendaPl-Regular"/>
              </w:rPr>
            </w:pPr>
          </w:p>
          <w:p w:rsidR="00C62595" w:rsidRDefault="00C62595" w:rsidP="007536F5">
            <w:pPr>
              <w:rPr>
                <w:rFonts w:eastAsia="AgendaPl-Regular"/>
              </w:rPr>
            </w:pPr>
          </w:p>
          <w:p w:rsidR="002723B5" w:rsidRPr="002723B5" w:rsidRDefault="002723B5" w:rsidP="007536F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7, 8, 9.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3, 4, 5, 7, 8, 9.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 xml:space="preserve">IV: 1, 5, 6, 7, 11, </w:t>
            </w:r>
            <w:r w:rsidRPr="002723B5">
              <w:rPr>
                <w:rFonts w:eastAsia="AgendaPl-Regular"/>
              </w:rPr>
              <w:lastRenderedPageBreak/>
              <w:t>13, 19.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6, 7.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5, 7, 8, 9.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1, 2, 6, 7, 9.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2, 6, 7.</w:t>
            </w:r>
          </w:p>
          <w:p w:rsidR="00C62595" w:rsidRPr="002723B5" w:rsidRDefault="00C62595" w:rsidP="00C6259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5, 7.</w:t>
            </w:r>
          </w:p>
          <w:p w:rsidR="00C62595" w:rsidRPr="002723B5" w:rsidRDefault="00C62595" w:rsidP="00C62595">
            <w:r w:rsidRPr="002723B5">
              <w:rPr>
                <w:rFonts w:eastAsia="AgendaPl-Regular"/>
              </w:rPr>
              <w:t>IV: 2, 5, 6, 7, 8, 11, 14, 19.</w:t>
            </w:r>
          </w:p>
        </w:tc>
        <w:tc>
          <w:tcPr>
            <w:tcW w:w="1441" w:type="dxa"/>
          </w:tcPr>
          <w:p w:rsidR="007536F5" w:rsidRPr="002723B5" w:rsidRDefault="007536F5" w:rsidP="000627F4"/>
          <w:p w:rsidR="005B55D1" w:rsidRPr="002723B5" w:rsidRDefault="007536F5" w:rsidP="000627F4">
            <w:r w:rsidRPr="002723B5">
              <w:t xml:space="preserve">Święta za pasem </w:t>
            </w:r>
          </w:p>
          <w:p w:rsidR="007536F5" w:rsidRPr="002723B5" w:rsidRDefault="007536F5" w:rsidP="000627F4"/>
        </w:tc>
        <w:tc>
          <w:tcPr>
            <w:tcW w:w="2126" w:type="dxa"/>
          </w:tcPr>
          <w:p w:rsidR="007536F5" w:rsidRPr="002723B5" w:rsidRDefault="007536F5" w:rsidP="000627F4"/>
          <w:p w:rsidR="005B55D1" w:rsidRPr="002723B5" w:rsidRDefault="007536F5" w:rsidP="000627F4">
            <w:r w:rsidRPr="002723B5">
              <w:t>Świąteczne porządki</w:t>
            </w:r>
          </w:p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/>
          <w:p w:rsidR="007536F5" w:rsidRPr="002723B5" w:rsidRDefault="007536F5" w:rsidP="000627F4">
            <w:r w:rsidRPr="002723B5">
              <w:t>Ozdoby choinkowe</w:t>
            </w:r>
          </w:p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C62595" w:rsidRPr="002723B5" w:rsidRDefault="00C62595" w:rsidP="000627F4">
            <w:r w:rsidRPr="002723B5">
              <w:t>Łańcuchy i girlandy</w:t>
            </w:r>
          </w:p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7536F5" w:rsidRPr="002723B5" w:rsidRDefault="007536F5" w:rsidP="000627F4"/>
          <w:p w:rsidR="005B55D1" w:rsidRPr="002723B5" w:rsidRDefault="005B55D1" w:rsidP="000627F4"/>
          <w:p w:rsidR="005B55D1" w:rsidRPr="002723B5" w:rsidRDefault="00C62595" w:rsidP="000627F4">
            <w:r w:rsidRPr="002723B5">
              <w:t>Zapachy świąt</w:t>
            </w:r>
          </w:p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/>
          <w:p w:rsidR="00C62595" w:rsidRPr="002723B5" w:rsidRDefault="00C62595" w:rsidP="000627F4">
            <w:r w:rsidRPr="002723B5">
              <w:t>Kolorowa choinka</w:t>
            </w:r>
          </w:p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  <w:p w:rsidR="005B55D1" w:rsidRPr="002723B5" w:rsidRDefault="005B55D1" w:rsidP="000627F4"/>
        </w:tc>
        <w:tc>
          <w:tcPr>
            <w:tcW w:w="6379" w:type="dxa"/>
          </w:tcPr>
          <w:p w:rsidR="007536F5" w:rsidRPr="002723B5" w:rsidRDefault="007536F5" w:rsidP="007536F5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</w:p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Będę mamie pomagała </w:t>
            </w:r>
            <w:r w:rsidRPr="002723B5">
              <w:rPr>
                <w:rFonts w:eastAsia="AgendaPl-Light"/>
                <w:color w:val="231F20"/>
                <w:lang w:eastAsia="en-US"/>
              </w:rPr>
              <w:t>– słuchanie piosenki M. Rosińskiej.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„Do czego to służy?” – zabawa dydaktyczna.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„Składamy kocyk” – ćwiczenie koordynacji wzrokowo-ruchowej</w:t>
            </w:r>
          </w:p>
          <w:p w:rsidR="005B55D1" w:rsidRPr="002723B5" w:rsidRDefault="007536F5" w:rsidP="007536F5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„Pomocna dłoń” – wykonanie pracy plastycznej.</w:t>
            </w:r>
          </w:p>
          <w:p w:rsidR="007536F5" w:rsidRPr="002723B5" w:rsidRDefault="007536F5" w:rsidP="007536F5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</w:p>
          <w:p w:rsidR="007536F5" w:rsidRPr="002723B5" w:rsidRDefault="007536F5" w:rsidP="007536F5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„W fabryce bombek” – ćwiczenia oddechowe.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„Bombki do pudełka” – zabawa dydaktyczna.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„Piernikowe ciasteczka” – zabawa orientacyjno-porządkowa.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„Ciasteczka na choinkę” – praca z wykorzystaniem </w:t>
            </w:r>
            <w:r w:rsidRPr="002723B5">
              <w:rPr>
                <w:rFonts w:eastAsia="AgendaPl-Semibold"/>
                <w:color w:val="231F20"/>
                <w:lang w:eastAsia="en-US"/>
              </w:rPr>
              <w:t>W.18, 19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„Ozdoby na choinkę” – wykonanie ozdób z masy solnej. Rozwijanie ekspresji plastycznej i twórczego myślenia. Wprowadzenie radosnego przedświątecznego nastroju.</w:t>
            </w:r>
          </w:p>
          <w:p w:rsidR="007536F5" w:rsidRDefault="007536F5" w:rsidP="007536F5">
            <w:pPr>
              <w:pStyle w:val="Akapitzlist"/>
              <w:rPr>
                <w:rFonts w:eastAsiaTheme="minorHAnsi"/>
              </w:rPr>
            </w:pPr>
          </w:p>
          <w:p w:rsidR="002723B5" w:rsidRPr="002723B5" w:rsidRDefault="002723B5" w:rsidP="007536F5">
            <w:pPr>
              <w:pStyle w:val="Akapitzlist"/>
              <w:rPr>
                <w:rFonts w:eastAsiaTheme="minorHAnsi"/>
              </w:rPr>
            </w:pP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„Kolorowe łańcuchy” – praca plastyczno-techniczna. słuchania kolęd.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Świąteczne porządki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wysłuchanie fragmentu wiersza B. Formy.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„Łańcuchy i girlandy”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zabawa dydaktyczna.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Calibri"/>
                <w:color w:val="231F20"/>
                <w:lang w:eastAsia="en-US"/>
              </w:rPr>
              <w:t xml:space="preserve">KP1.29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rozumienie i stosowanie określeń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długi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,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krótki.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„Malujemy ozdoby” – malowanie ozdób choinkowych z masy solnej wykonanych dzień wcześniej.</w:t>
            </w:r>
          </w:p>
          <w:p w:rsidR="00C62595" w:rsidRPr="002723B5" w:rsidRDefault="00C62595" w:rsidP="007536F5">
            <w:pPr>
              <w:pStyle w:val="Akapitzlist"/>
              <w:rPr>
                <w:rFonts w:eastAsiaTheme="minorHAnsi"/>
              </w:rPr>
            </w:pPr>
          </w:p>
          <w:p w:rsidR="00C62595" w:rsidRPr="002723B5" w:rsidRDefault="00C62595" w:rsidP="007536F5">
            <w:pPr>
              <w:pStyle w:val="Akapitzlist"/>
              <w:rPr>
                <w:rFonts w:eastAsiaTheme="minorHAnsi"/>
              </w:rPr>
            </w:pP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„Zapachy świąt” – zabawa sensoryczna.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Pierniki </w:t>
            </w:r>
            <w:r w:rsidRPr="002723B5">
              <w:rPr>
                <w:rFonts w:eastAsia="AgendaPl-Light"/>
                <w:color w:val="231F20"/>
                <w:lang w:eastAsia="en-US"/>
              </w:rPr>
              <w:t>– wysłuchanie wiersza B. Formy.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Ilustrowanie treści wiersza ruchem.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„Pierniczki” – pieczenie pierniczków.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Zabawy w ogrodzie przedszkolnym według pomysłu dzieci.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„Zimowa herbatka” – przygotowanie herbaty zimowej i jej degustacja.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Świąteczne porządki </w:t>
            </w:r>
            <w:r w:rsidRPr="002723B5">
              <w:rPr>
                <w:rFonts w:eastAsia="AgendaPl-Light"/>
                <w:color w:val="231F20"/>
                <w:lang w:eastAsia="en-US"/>
              </w:rPr>
              <w:t>– wysłuchanie wiersza B. Formy.</w:t>
            </w:r>
          </w:p>
          <w:p w:rsidR="00C62595" w:rsidRPr="002723B5" w:rsidRDefault="00C62595" w:rsidP="007536F5">
            <w:pPr>
              <w:pStyle w:val="Akapitzlist"/>
              <w:rPr>
                <w:rFonts w:eastAsiaTheme="minorHAnsi"/>
              </w:rPr>
            </w:pPr>
          </w:p>
          <w:p w:rsidR="00C62595" w:rsidRPr="002723B5" w:rsidRDefault="00C62595" w:rsidP="00C62595">
            <w:pPr>
              <w:rPr>
                <w:rFonts w:eastAsia="AgendaPl-Regular"/>
              </w:rPr>
            </w:pP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Choinka </w:t>
            </w:r>
            <w:r w:rsidRPr="002723B5">
              <w:rPr>
                <w:rFonts w:eastAsia="AgendaPl-Light"/>
                <w:color w:val="231F20"/>
                <w:lang w:eastAsia="en-US"/>
              </w:rPr>
              <w:t>– rysowanie choinki na podstawie wiersza A. Maćkowiaka.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Choinka </w:t>
            </w:r>
            <w:r w:rsidRPr="002723B5">
              <w:rPr>
                <w:rFonts w:eastAsia="AgendaPl-Light"/>
                <w:color w:val="231F20"/>
                <w:lang w:eastAsia="en-US"/>
              </w:rPr>
              <w:t>– słuchanie wiersza B. Formy.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„Ubieramy choinkę” – oglądanie wszystkich ozdób przygotowanych w ciągu całego tygodnia.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KP1.30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rozumienie i stosowanie określeń: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na górze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,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na dole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„Ozdabianie pierniczków” – dekorowanie pierniczków według własnego pomysłu.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„Pomarańczowe kule” – ozdabianie pomarańczy goździkami.</w:t>
            </w:r>
          </w:p>
          <w:p w:rsidR="00C62595" w:rsidRPr="002723B5" w:rsidRDefault="00C62595" w:rsidP="007536F5">
            <w:pPr>
              <w:pStyle w:val="Akapitzlist"/>
              <w:rPr>
                <w:rFonts w:eastAsiaTheme="minorHAnsi"/>
              </w:rPr>
            </w:pPr>
          </w:p>
          <w:p w:rsidR="007536F5" w:rsidRPr="002723B5" w:rsidRDefault="007536F5" w:rsidP="000627F4">
            <w:pPr>
              <w:pStyle w:val="Akapitzlist"/>
            </w:pPr>
          </w:p>
        </w:tc>
        <w:tc>
          <w:tcPr>
            <w:tcW w:w="3827" w:type="dxa"/>
          </w:tcPr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„Miotełka” – zabawa muzyczno-ruchowa.</w:t>
            </w:r>
          </w:p>
          <w:p w:rsidR="005B55D1" w:rsidRPr="002723B5" w:rsidRDefault="005B55D1" w:rsidP="000627F4"/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Zabawy rozwijające sprawność fizyczną.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Praczki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zabawa muzyczno-ruchowa. 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5"/>
              </w:numPr>
              <w:ind w:left="72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„Zbieramy zabawki” – zabawa ruchowa ze skłonem.</w:t>
            </w:r>
          </w:p>
          <w:p w:rsidR="007536F5" w:rsidRPr="002723B5" w:rsidRDefault="007536F5" w:rsidP="007536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Ojciec Wirgiliusz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zabawa muzyczno-ruchowa do piosenki.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„Łańcuch na choinkę” – zabawa orientacyjno-porządkowa.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„Łańcuchy” – zabawa orientacyjno-porządkowa.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„Choinkowe zabawki” – zabawa ruchowa przy muzyce.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„Ojciec Wirgiliusz” – zabawa muzyczno-ruchowa. 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Zestaw ćwiczeń ruchowych – rozwijanie ekspresji ruchowej, dużej motoryki.</w:t>
            </w:r>
          </w:p>
          <w:p w:rsidR="00C62595" w:rsidRPr="002723B5" w:rsidRDefault="00C62595" w:rsidP="00C625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„Ubieramy choinkę” – zabawa rozciągająca.</w:t>
            </w:r>
          </w:p>
          <w:p w:rsidR="007536F5" w:rsidRPr="002723B5" w:rsidRDefault="007536F5" w:rsidP="000627F4"/>
        </w:tc>
      </w:tr>
    </w:tbl>
    <w:p w:rsidR="005B55D1" w:rsidRPr="002723B5" w:rsidRDefault="005B55D1" w:rsidP="00C62595"/>
    <w:p w:rsidR="002723B5" w:rsidRDefault="002723B5" w:rsidP="005B55D1">
      <w:pPr>
        <w:jc w:val="center"/>
      </w:pPr>
    </w:p>
    <w:p w:rsidR="002723B5" w:rsidRDefault="002723B5" w:rsidP="005B55D1">
      <w:pPr>
        <w:jc w:val="center"/>
      </w:pPr>
    </w:p>
    <w:p w:rsidR="002723B5" w:rsidRDefault="002723B5" w:rsidP="005B55D1">
      <w:pPr>
        <w:jc w:val="center"/>
      </w:pPr>
    </w:p>
    <w:p w:rsidR="002723B5" w:rsidRDefault="002723B5" w:rsidP="005B55D1">
      <w:pPr>
        <w:jc w:val="center"/>
      </w:pPr>
    </w:p>
    <w:p w:rsidR="005B55D1" w:rsidRPr="002723B5" w:rsidRDefault="005B55D1" w:rsidP="005B55D1">
      <w:pPr>
        <w:jc w:val="center"/>
      </w:pPr>
      <w:r w:rsidRPr="002723B5">
        <w:lastRenderedPageBreak/>
        <w:t>Tydzień 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5B55D1" w:rsidRPr="002723B5" w:rsidTr="000627F4">
        <w:tc>
          <w:tcPr>
            <w:tcW w:w="1870" w:type="dxa"/>
          </w:tcPr>
          <w:p w:rsidR="005B55D1" w:rsidRPr="002723B5" w:rsidRDefault="005B55D1" w:rsidP="000627F4">
            <w:r w:rsidRPr="002723B5">
              <w:t>Realizacja podstawy programowej</w:t>
            </w:r>
          </w:p>
        </w:tc>
        <w:tc>
          <w:tcPr>
            <w:tcW w:w="1440" w:type="dxa"/>
          </w:tcPr>
          <w:p w:rsidR="005B55D1" w:rsidRPr="002723B5" w:rsidRDefault="005B55D1" w:rsidP="000627F4">
            <w:r w:rsidRPr="002723B5">
              <w:t>Temat tygodnia</w:t>
            </w:r>
          </w:p>
        </w:tc>
        <w:tc>
          <w:tcPr>
            <w:tcW w:w="2147" w:type="dxa"/>
          </w:tcPr>
          <w:p w:rsidR="005B55D1" w:rsidRPr="002723B5" w:rsidRDefault="005B55D1" w:rsidP="000627F4">
            <w:r w:rsidRPr="002723B5">
              <w:t>Temat dnia</w:t>
            </w:r>
          </w:p>
        </w:tc>
        <w:tc>
          <w:tcPr>
            <w:tcW w:w="6313" w:type="dxa"/>
          </w:tcPr>
          <w:p w:rsidR="005B55D1" w:rsidRPr="002723B5" w:rsidRDefault="005B55D1" w:rsidP="000627F4">
            <w:r w:rsidRPr="002723B5">
              <w:t>Aktywność i działania dzieci</w:t>
            </w:r>
          </w:p>
        </w:tc>
        <w:tc>
          <w:tcPr>
            <w:tcW w:w="3893" w:type="dxa"/>
          </w:tcPr>
          <w:p w:rsidR="005B55D1" w:rsidRPr="002723B5" w:rsidRDefault="005B55D1" w:rsidP="000627F4">
            <w:r w:rsidRPr="002723B5">
              <w:t>Zajęcia ruchowe</w:t>
            </w:r>
          </w:p>
        </w:tc>
      </w:tr>
      <w:tr w:rsidR="005B55D1" w:rsidRPr="002723B5" w:rsidTr="000627F4">
        <w:trPr>
          <w:trHeight w:val="1426"/>
        </w:trPr>
        <w:tc>
          <w:tcPr>
            <w:tcW w:w="1870" w:type="dxa"/>
          </w:tcPr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2, 5, 6.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5, 7, 8, 9.</w:t>
            </w:r>
          </w:p>
          <w:p w:rsidR="005B55D1" w:rsidRPr="002723B5" w:rsidRDefault="008921C9" w:rsidP="008921C9">
            <w:r w:rsidRPr="002723B5">
              <w:rPr>
                <w:rFonts w:eastAsia="AgendaPl-Regular"/>
              </w:rPr>
              <w:t>IV: 2, 6, 7, 9, 11, 19.</w:t>
            </w:r>
          </w:p>
          <w:p w:rsidR="00C62595" w:rsidRPr="002723B5" w:rsidRDefault="00C62595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5, 7.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4, 8, 9 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5.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1, 6, 7, 11, 15, 18, 19.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</w:p>
          <w:p w:rsidR="008921C9" w:rsidRPr="002723B5" w:rsidRDefault="008921C9" w:rsidP="008921C9">
            <w:pPr>
              <w:rPr>
                <w:rFonts w:eastAsia="AgendaPl-Regular"/>
              </w:rPr>
            </w:pPr>
          </w:p>
          <w:p w:rsidR="008921C9" w:rsidRPr="002723B5" w:rsidRDefault="008921C9" w:rsidP="008921C9">
            <w:pPr>
              <w:rPr>
                <w:rFonts w:eastAsia="AgendaPl-Regular"/>
              </w:rPr>
            </w:pPr>
          </w:p>
          <w:p w:rsidR="008921C9" w:rsidRPr="002723B5" w:rsidRDefault="008921C9" w:rsidP="008921C9">
            <w:pPr>
              <w:rPr>
                <w:rFonts w:eastAsia="AgendaPl-Regular"/>
              </w:rPr>
            </w:pPr>
          </w:p>
          <w:p w:rsidR="008921C9" w:rsidRPr="002723B5" w:rsidRDefault="008921C9" w:rsidP="008921C9">
            <w:pPr>
              <w:rPr>
                <w:rFonts w:eastAsia="AgendaPl-Regular"/>
              </w:rPr>
            </w:pP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6, 7.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3, 5, 8, 9.</w:t>
            </w:r>
          </w:p>
          <w:p w:rsidR="008921C9" w:rsidRPr="002723B5" w:rsidRDefault="008921C9" w:rsidP="008921C9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2, 7, 8, 9, 19.</w:t>
            </w:r>
          </w:p>
          <w:p w:rsidR="008921C9" w:rsidRPr="002723B5" w:rsidRDefault="008921C9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lastRenderedPageBreak/>
              <w:t>I: 1, 3, 5, 6.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5, 6, 8, 9.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 xml:space="preserve">IV: 1, 2, 6, 7, 9, 11, 14, 15. 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Default="002723B5" w:rsidP="002723B5">
            <w:pPr>
              <w:rPr>
                <w:rFonts w:eastAsia="AgendaPl-Regular"/>
              </w:rPr>
            </w:pPr>
          </w:p>
          <w:p w:rsidR="007D0C3E" w:rsidRDefault="007D0C3E" w:rsidP="002723B5">
            <w:pPr>
              <w:rPr>
                <w:rFonts w:eastAsia="AgendaPl-Regular"/>
              </w:rPr>
            </w:pPr>
          </w:p>
          <w:p w:rsidR="007D0C3E" w:rsidRPr="002723B5" w:rsidRDefault="007D0C3E" w:rsidP="002723B5">
            <w:pPr>
              <w:rPr>
                <w:rFonts w:eastAsia="AgendaPl-Regular"/>
              </w:rPr>
            </w:pP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I: 1, 5, 6.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II: 6, 7.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III: 1, 2, 4, 5, 6, 8, 9.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  <w:r w:rsidRPr="002723B5">
              <w:rPr>
                <w:rFonts w:eastAsia="AgendaPl-Regular"/>
              </w:rPr>
              <w:t>IV: 7, 18, 19</w:t>
            </w:r>
          </w:p>
          <w:p w:rsidR="002723B5" w:rsidRPr="002723B5" w:rsidRDefault="002723B5" w:rsidP="002723B5">
            <w:pPr>
              <w:rPr>
                <w:rFonts w:eastAsia="AgendaPl-Regular"/>
              </w:rPr>
            </w:pPr>
          </w:p>
          <w:p w:rsidR="002723B5" w:rsidRPr="002723B5" w:rsidRDefault="002723B5" w:rsidP="000627F4"/>
        </w:tc>
        <w:tc>
          <w:tcPr>
            <w:tcW w:w="1440" w:type="dxa"/>
          </w:tcPr>
          <w:p w:rsidR="005B55D1" w:rsidRPr="002723B5" w:rsidRDefault="008921C9" w:rsidP="000627F4">
            <w:r w:rsidRPr="002723B5">
              <w:lastRenderedPageBreak/>
              <w:t>Świąteczne tradycje</w:t>
            </w:r>
          </w:p>
        </w:tc>
        <w:tc>
          <w:tcPr>
            <w:tcW w:w="2147" w:type="dxa"/>
          </w:tcPr>
          <w:p w:rsidR="005B55D1" w:rsidRPr="002723B5" w:rsidRDefault="008921C9" w:rsidP="000627F4">
            <w:r w:rsidRPr="002723B5">
              <w:t>Piękne kartki i życzenia</w:t>
            </w:r>
          </w:p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2723B5" w:rsidRPr="002723B5" w:rsidRDefault="002723B5" w:rsidP="000627F4"/>
          <w:p w:rsidR="008921C9" w:rsidRPr="002723B5" w:rsidRDefault="008921C9" w:rsidP="000627F4">
            <w:r w:rsidRPr="002723B5">
              <w:t>Pierwsza gwiazdka</w:t>
            </w:r>
          </w:p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0627F4">
            <w:r w:rsidRPr="002723B5">
              <w:t>Wigilijne smakołyki</w:t>
            </w:r>
          </w:p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>
            <w:r>
              <w:lastRenderedPageBreak/>
              <w:t>P</w:t>
            </w:r>
            <w:r w:rsidRPr="002723B5">
              <w:t xml:space="preserve">rzy świątecznym </w:t>
            </w:r>
          </w:p>
          <w:p w:rsidR="002723B5" w:rsidRPr="002723B5" w:rsidRDefault="002723B5" w:rsidP="000627F4">
            <w:r w:rsidRPr="002723B5">
              <w:t xml:space="preserve"> Stole</w:t>
            </w:r>
          </w:p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0627F4">
            <w:r w:rsidRPr="002723B5">
              <w:t>Rodzinne kolędowanie</w:t>
            </w:r>
          </w:p>
        </w:tc>
        <w:tc>
          <w:tcPr>
            <w:tcW w:w="6313" w:type="dxa"/>
          </w:tcPr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„Świąteczne obrazy” – ćwiczenie spostrzegawczości. świątecznych.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Piękne kartki, ciepłe słówka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wysłuchanie wiersza B.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Piergi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„Życzenia świąteczne” – oglądanie różnych kartek świątecznych. 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„Kartka bożonarodzeniowa” – praca plastyczna z wykorzystaniem </w:t>
            </w:r>
            <w:r w:rsidRPr="002723B5">
              <w:rPr>
                <w:rFonts w:eastAsia="Calibri"/>
                <w:color w:val="231F20"/>
                <w:lang w:eastAsia="en-US"/>
              </w:rPr>
              <w:t>W.20, 21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„Odlotowe życzenia” – eksperyment z balonem.</w:t>
            </w:r>
          </w:p>
          <w:p w:rsidR="008921C9" w:rsidRPr="002723B5" w:rsidRDefault="008921C9" w:rsidP="008921C9"/>
          <w:p w:rsidR="008921C9" w:rsidRPr="002723B5" w:rsidRDefault="008921C9" w:rsidP="008921C9">
            <w:pPr>
              <w:rPr>
                <w:rFonts w:eastAsia="AgendaPl-Regular"/>
                <w:i/>
              </w:rPr>
            </w:pP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„Kolorowa choinka” – zajęcia o emocjach,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Gwiazdka </w:t>
            </w:r>
            <w:r w:rsidRPr="002723B5">
              <w:rPr>
                <w:rFonts w:eastAsia="AgendaPl-Light"/>
                <w:color w:val="231F20"/>
                <w:lang w:eastAsia="en-US"/>
              </w:rPr>
              <w:t>– słuchanie fragmentu wiersza Z. Trzaskowskiego i rozmowa na temat tradycji związanych z Bożym Narodzeniem.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„Liczymy gwiazdki” – zabawa matematyczna.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AgendaPl-Semibold"/>
                <w:color w:val="231F20"/>
                <w:lang w:eastAsia="en-US"/>
              </w:rPr>
              <w:t xml:space="preserve">KP1.31 </w:t>
            </w:r>
            <w:r w:rsidRPr="002723B5">
              <w:rPr>
                <w:rFonts w:eastAsia="AgendaPl-Light"/>
                <w:color w:val="231F20"/>
                <w:lang w:eastAsia="en-US"/>
              </w:rPr>
              <w:t>– przeliczanie elementów i dopełnianie do trzech.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Świeć, gwiazdeczko, świeć </w:t>
            </w:r>
            <w:r w:rsidRPr="002723B5">
              <w:rPr>
                <w:rFonts w:eastAsia="AgendaPl-Light"/>
                <w:color w:val="231F20"/>
                <w:lang w:eastAsia="en-US"/>
              </w:rPr>
              <w:t>– zabawy taneczne do piosenki.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„Świecące gwiazdki” – praca plastyczna. </w:t>
            </w:r>
          </w:p>
          <w:p w:rsidR="008921C9" w:rsidRPr="002723B5" w:rsidRDefault="008921C9" w:rsidP="000627F4"/>
          <w:p w:rsidR="008921C9" w:rsidRPr="002723B5" w:rsidRDefault="008921C9" w:rsidP="000627F4"/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Zupa </w:t>
            </w:r>
            <w:r w:rsidRPr="002723B5">
              <w:rPr>
                <w:rFonts w:eastAsia="AgendaPl-Light"/>
                <w:color w:val="231F20"/>
                <w:lang w:eastAsia="en-US"/>
              </w:rPr>
              <w:t>– zabawa paluszkowa. Ćwiczenie koncentracji i doskonalenie czynności ruchowych dzieci.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„Co się tu ukryło?” – zabawa wprowadzająca z obrazkiem.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„Przy wigilijnym stole” – zabawa dydaktyczna.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„Aniołki i pajacyki” – zabawa ruchowa. Reagowanie na sygnały dźwiękowe.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2723B5">
              <w:rPr>
                <w:rFonts w:eastAsia="Calibri"/>
                <w:color w:val="231F20"/>
                <w:lang w:eastAsia="en-US"/>
              </w:rPr>
              <w:t xml:space="preserve">KP1.32 </w:t>
            </w:r>
            <w:r w:rsidRPr="002723B5">
              <w:rPr>
                <w:rFonts w:eastAsia="AgendaPl-Light"/>
                <w:color w:val="231F20"/>
                <w:lang w:eastAsia="en-US"/>
              </w:rPr>
              <w:t>– łączenie postaci z ich ulubionymi potrawami wigilijnymi.</w:t>
            </w:r>
          </w:p>
          <w:p w:rsidR="002723B5" w:rsidRPr="002723B5" w:rsidRDefault="008921C9" w:rsidP="000627F4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Przybieżeli do Betlejem </w:t>
            </w:r>
            <w:r w:rsidRPr="002723B5">
              <w:rPr>
                <w:rFonts w:eastAsia="AgendaPl-Light"/>
                <w:color w:val="231F20"/>
                <w:lang w:eastAsia="en-US"/>
              </w:rPr>
              <w:t>– nauka układu choreograficznego do kolędy.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Wigilijny stół” – zabawa dydaktyczna.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„Wesołe gwiazdki” – zabawa taneczna przy piosence </w:t>
            </w: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>Świeć, gwiazdeczko, świeć</w:t>
            </w:r>
            <w:r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Dla kogo to nakrycie? </w:t>
            </w:r>
            <w:r w:rsidRPr="002723B5">
              <w:rPr>
                <w:rFonts w:eastAsia="AgendaPl-Light"/>
                <w:color w:val="231F20"/>
                <w:lang w:eastAsia="en-US"/>
              </w:rPr>
              <w:t xml:space="preserve">– słuchanie wiersza W. </w:t>
            </w:r>
            <w:proofErr w:type="spellStart"/>
            <w:r w:rsidRPr="002723B5">
              <w:rPr>
                <w:rFonts w:eastAsia="AgendaPl-Light"/>
                <w:color w:val="231F20"/>
                <w:lang w:eastAsia="en-US"/>
              </w:rPr>
              <w:t>Szwajkowskiego</w:t>
            </w:r>
            <w:proofErr w:type="spellEnd"/>
            <w:r w:rsidRPr="002723B5">
              <w:rPr>
                <w:rFonts w:eastAsia="AgendaPl-Light"/>
                <w:color w:val="231F20"/>
                <w:lang w:eastAsia="en-US"/>
              </w:rPr>
              <w:t xml:space="preserve">. 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„Nakrywamy do stołu” – zabawa dydaktyczna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„Co zniknęło?” – zabawa na spostrzegawczość. Ćwiczenie pamięci.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„Betlejemskie Światełko Pokoju” – praca plastyczno-techniczna.</w:t>
            </w:r>
          </w:p>
          <w:p w:rsidR="002723B5" w:rsidRPr="002723B5" w:rsidRDefault="002723B5" w:rsidP="000627F4"/>
          <w:p w:rsidR="002723B5" w:rsidRPr="002723B5" w:rsidRDefault="002723B5" w:rsidP="000627F4"/>
          <w:p w:rsidR="002723B5" w:rsidRPr="002723B5" w:rsidRDefault="002723B5" w:rsidP="002723B5">
            <w:pPr>
              <w:pStyle w:val="Akapitzlist"/>
              <w:numPr>
                <w:ilvl w:val="0"/>
                <w:numId w:val="14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Słuchanie kolęd – wzbudzanie miłej atmosfery</w:t>
            </w:r>
          </w:p>
          <w:p w:rsidR="002723B5" w:rsidRPr="002723B5" w:rsidRDefault="002723B5" w:rsidP="002723B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 xml:space="preserve"> „Nasz wigilijny stół” – wspólne przygotowanie wigilijnego stołu.</w:t>
            </w:r>
          </w:p>
          <w:p w:rsidR="002723B5" w:rsidRPr="002723B5" w:rsidRDefault="002723B5" w:rsidP="002723B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Zabawy integracyjne.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4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„Święta w przedszkolu” – występ dzieci – śpiewanie piosenek, tańce.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4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„Rodzinne kolędowanie” – wspólne śpiewanie kolęd.</w:t>
            </w:r>
          </w:p>
          <w:p w:rsidR="002723B5" w:rsidRPr="002723B5" w:rsidRDefault="002723B5" w:rsidP="000627F4"/>
          <w:p w:rsidR="008921C9" w:rsidRPr="002723B5" w:rsidRDefault="008921C9" w:rsidP="000627F4"/>
        </w:tc>
        <w:tc>
          <w:tcPr>
            <w:tcW w:w="3893" w:type="dxa"/>
          </w:tcPr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lastRenderedPageBreak/>
              <w:t>„Życzenia świąteczne” – zabawa ruchowa przy świątecznej piosence.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„Biegający listonosz” – zabawa bieżna.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0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„Płyną statki z życzeniami” – zabawa muzyczno-ruchowa przy piosence.</w:t>
            </w:r>
          </w:p>
          <w:p w:rsidR="008921C9" w:rsidRPr="002723B5" w:rsidRDefault="005B55D1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t>.</w:t>
            </w:r>
            <w:r w:rsidR="008921C9" w:rsidRPr="002723B5">
              <w:rPr>
                <w:rFonts w:eastAsia="AgendaPl-Light"/>
                <w:color w:val="231F20"/>
                <w:lang w:eastAsia="en-US"/>
              </w:rPr>
              <w:t xml:space="preserve"> „Tańczące gwiazdki” – zabawa ruchowa przy piosence</w:t>
            </w:r>
            <w:r w:rsidR="008921C9" w:rsidRPr="002723B5">
              <w:rPr>
                <w:rFonts w:eastAsia="Calibri"/>
                <w:i/>
                <w:iCs/>
                <w:color w:val="231F20"/>
                <w:lang w:eastAsia="en-US"/>
              </w:rPr>
              <w:t xml:space="preserve"> Świeć, gwiazdeczko, świeć</w:t>
            </w:r>
            <w:r w:rsidR="008921C9" w:rsidRPr="002723B5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1"/>
              </w:numPr>
              <w:rPr>
                <w:rFonts w:eastAsia="AgendaPl-Regular"/>
                <w:i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„Gwiazdki z nieba” – zabawa ruchowa ze skłonem.</w:t>
            </w:r>
          </w:p>
          <w:p w:rsidR="008921C9" w:rsidRPr="002723B5" w:rsidRDefault="008921C9" w:rsidP="008921C9">
            <w:pPr>
              <w:pStyle w:val="Akapitzlist"/>
              <w:numPr>
                <w:ilvl w:val="0"/>
                <w:numId w:val="12"/>
              </w:numPr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„Tańczące gwiazdki” – zabawa orientacyjno-porządkowa; rozpoznawanie kolorów.</w:t>
            </w:r>
          </w:p>
          <w:p w:rsidR="002723B5" w:rsidRPr="002723B5" w:rsidRDefault="002723B5" w:rsidP="002723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„Gdzie jest aniołek?” – zabawa bieżna na świeżym powietrzu.</w:t>
            </w:r>
          </w:p>
          <w:p w:rsidR="002723B5" w:rsidRPr="002723B5" w:rsidRDefault="002723B5" w:rsidP="002723B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Zestaw ćwiczeń ruchowych – doskonalenie równowagi.</w:t>
            </w:r>
          </w:p>
          <w:p w:rsidR="002723B5" w:rsidRPr="002723B5" w:rsidRDefault="002723B5" w:rsidP="002723B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2723B5">
              <w:rPr>
                <w:rFonts w:eastAsia="AgendaPl-Light"/>
                <w:color w:val="231F20"/>
                <w:lang w:eastAsia="en-US"/>
              </w:rPr>
              <w:t>„Wokół choinki” – zabawy muzyczno-ruchowe przy piosence.</w:t>
            </w:r>
          </w:p>
          <w:p w:rsidR="005B55D1" w:rsidRPr="002723B5" w:rsidRDefault="005B55D1" w:rsidP="000627F4"/>
        </w:tc>
      </w:tr>
    </w:tbl>
    <w:p w:rsidR="005B55D1" w:rsidRPr="002723B5" w:rsidRDefault="005B55D1" w:rsidP="005B55D1"/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pPr>
        <w:tabs>
          <w:tab w:val="left" w:pos="13515"/>
        </w:tabs>
      </w:pPr>
    </w:p>
    <w:p w:rsidR="005B55D1" w:rsidRPr="002723B5" w:rsidRDefault="005B55D1" w:rsidP="005B55D1">
      <w:r w:rsidRPr="002723B5">
        <w:t>T</w:t>
      </w:r>
    </w:p>
    <w:p w:rsidR="005B55D1" w:rsidRPr="002723B5" w:rsidRDefault="005B55D1" w:rsidP="005B55D1"/>
    <w:p w:rsidR="004E07DF" w:rsidRPr="002723B5" w:rsidRDefault="004E07DF"/>
    <w:sectPr w:rsidR="004E07DF" w:rsidRPr="002723B5" w:rsidSect="00A136E8">
      <w:pgSz w:w="16838" w:h="11906" w:orient="landscape" w:code="9"/>
      <w:pgMar w:top="540" w:right="1418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BB9"/>
    <w:multiLevelType w:val="hybridMultilevel"/>
    <w:tmpl w:val="C81EB47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2A43"/>
    <w:multiLevelType w:val="hybridMultilevel"/>
    <w:tmpl w:val="298A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5615"/>
    <w:multiLevelType w:val="hybridMultilevel"/>
    <w:tmpl w:val="F2401124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33FA2B2D"/>
    <w:multiLevelType w:val="hybridMultilevel"/>
    <w:tmpl w:val="7CC864E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2E2"/>
    <w:multiLevelType w:val="hybridMultilevel"/>
    <w:tmpl w:val="6D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00EE"/>
    <w:multiLevelType w:val="hybridMultilevel"/>
    <w:tmpl w:val="41A825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C1A83"/>
    <w:multiLevelType w:val="hybridMultilevel"/>
    <w:tmpl w:val="44C2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358AA"/>
    <w:multiLevelType w:val="hybridMultilevel"/>
    <w:tmpl w:val="9A40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32FD3"/>
    <w:multiLevelType w:val="hybridMultilevel"/>
    <w:tmpl w:val="32DC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13CC4"/>
    <w:multiLevelType w:val="hybridMultilevel"/>
    <w:tmpl w:val="858486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5D1"/>
    <w:rsid w:val="00215897"/>
    <w:rsid w:val="002723B5"/>
    <w:rsid w:val="00296411"/>
    <w:rsid w:val="004E07DF"/>
    <w:rsid w:val="005B55D1"/>
    <w:rsid w:val="005F55D3"/>
    <w:rsid w:val="00653A5F"/>
    <w:rsid w:val="007502EE"/>
    <w:rsid w:val="007536F5"/>
    <w:rsid w:val="007D0C3E"/>
    <w:rsid w:val="00856140"/>
    <w:rsid w:val="008921C9"/>
    <w:rsid w:val="00C62595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D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2</cp:revision>
  <dcterms:created xsi:type="dcterms:W3CDTF">2018-12-01T11:07:00Z</dcterms:created>
  <dcterms:modified xsi:type="dcterms:W3CDTF">2018-12-01T14:48:00Z</dcterms:modified>
</cp:coreProperties>
</file>